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D81A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3F96AE2B">
      <w:pPr>
        <w:pStyle w:val="2"/>
        <w:rPr>
          <w:rFonts w:hint="default"/>
        </w:rPr>
      </w:pPr>
    </w:p>
    <w:p w14:paraId="493766B5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7C95D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Cs/>
          <w:snapToGrid w:val="0"/>
          <w:color w:val="000000"/>
          <w:sz w:val="52"/>
          <w:szCs w:val="52"/>
          <w:lang w:val="en-US" w:eastAsia="zh-CN"/>
        </w:rPr>
      </w:pPr>
    </w:p>
    <w:p w14:paraId="6AF15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  <w:t>定点医疗机构申请表</w:t>
      </w:r>
    </w:p>
    <w:p w14:paraId="0C0FE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pacing w:val="72"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pacing w:val="72"/>
          <w:sz w:val="32"/>
          <w:szCs w:val="32"/>
          <w:lang w:eastAsia="zh-CN"/>
        </w:rPr>
        <w:t>（参考模板）</w:t>
      </w:r>
    </w:p>
    <w:p w14:paraId="18EE2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607C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613A3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14509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65D97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56167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3B6A3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35272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1B66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</w:rPr>
        <w:t>申请单位</w:t>
      </w: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eastAsia" w:eastAsia="仿宋" w:cs="Times New Roman"/>
          <w:color w:val="000000"/>
          <w:spacing w:val="0"/>
          <w:sz w:val="32"/>
          <w:szCs w:val="32"/>
          <w:u w:val="single"/>
          <w:lang w:val="en-US" w:eastAsia="zh-CN"/>
        </w:rPr>
        <w:t xml:space="preserve">    XXXX        </w:t>
      </w:r>
    </w:p>
    <w:p w14:paraId="4BADD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申请时间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年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</w:t>
      </w:r>
    </w:p>
    <w:p w14:paraId="0799E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440C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4A487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0EF20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7DF2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</w:p>
    <w:p w14:paraId="016A5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  <w:t>填写说明</w:t>
      </w:r>
    </w:p>
    <w:p w14:paraId="5FD82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</w:p>
    <w:p w14:paraId="1202E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一、本表采用打印版，要求内容真实。</w:t>
      </w:r>
    </w:p>
    <w:p w14:paraId="49A27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二、“申请业务内容”一栏是指开展“门诊”、“住院”或“门诊+住院”。</w:t>
      </w:r>
    </w:p>
    <w:p w14:paraId="3374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三、“医保职能部门”一栏是指医疗机构内部设立或指定的负责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eastAsia="zh-CN"/>
        </w:rPr>
        <w:t>医疗保障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业务管理的部门。</w:t>
      </w:r>
    </w:p>
    <w:p w14:paraId="49FB9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</w:p>
    <w:p w14:paraId="40F65A9F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49F8D46F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19407BB0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0E824D13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7088BB79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6B8D4C13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00A9C624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0F028D07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50B80529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26D4549E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656E1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  <w:t>定点医疗机构申请表</w:t>
      </w:r>
    </w:p>
    <w:p w14:paraId="44293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firstLine="0"/>
        <w:jc w:val="center"/>
        <w:textAlignment w:val="auto"/>
        <w:rPr>
          <w:rFonts w:hint="default" w:ascii="Times New Roman" w:hAnsi="Times New Roman" w:cs="Times New Roman"/>
        </w:rPr>
      </w:pPr>
    </w:p>
    <w:tbl>
      <w:tblPr>
        <w:tblStyle w:val="3"/>
        <w:tblW w:w="49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46"/>
        <w:gridCol w:w="1022"/>
        <w:gridCol w:w="864"/>
        <w:gridCol w:w="540"/>
        <w:gridCol w:w="158"/>
        <w:gridCol w:w="1298"/>
        <w:gridCol w:w="407"/>
        <w:gridCol w:w="114"/>
        <w:gridCol w:w="720"/>
        <w:gridCol w:w="1121"/>
        <w:gridCol w:w="3"/>
      </w:tblGrid>
      <w:tr w14:paraId="6E457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6EBAD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医疗机构名称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5D9F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4DB88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医疗机构地址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66180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03F7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775CF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统一社会信用代码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10E00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16D1C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所有制形式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529C3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2B80E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715D2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执业许可证号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F96F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5696F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主管部门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2EA66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78A56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657E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经营性质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5933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35C69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正式运营时间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2292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26B5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1F131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批准床位数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028F0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1AE7F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经营面积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2BF2C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0D12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553BF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基本账户开户银行及账号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2064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3AE53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医疗机构等级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4278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6EDF3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5FA8F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法定代表人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17C0B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3E9A4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352C2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53C2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01BAA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714" w:type="pct"/>
            <w:gridSpan w:val="9"/>
            <w:noWrap w:val="0"/>
            <w:vAlign w:val="center"/>
          </w:tcPr>
          <w:p w14:paraId="3DBCA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身份证号码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</w:t>
            </w:r>
          </w:p>
        </w:tc>
      </w:tr>
      <w:tr w14:paraId="3C03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68DFC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实际控制人</w:t>
            </w:r>
          </w:p>
          <w:p w14:paraId="4EAF7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（主要负责人）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D6CF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547AA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22BC0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35F2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28AB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714" w:type="pct"/>
            <w:gridSpan w:val="9"/>
            <w:noWrap w:val="0"/>
            <w:vAlign w:val="center"/>
          </w:tcPr>
          <w:p w14:paraId="742D1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身份证号码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</w:t>
            </w:r>
          </w:p>
        </w:tc>
      </w:tr>
      <w:tr w14:paraId="199B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5339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主管医保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工作</w:t>
            </w:r>
          </w:p>
          <w:p w14:paraId="27DE3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2C04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45A89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4ED6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5B8A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55AC3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医保职能部门</w:t>
            </w:r>
          </w:p>
          <w:p w14:paraId="2C196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C2FC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397F6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64E32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2E521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1F499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在职职工人数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49505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1F84F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在本单位购买社保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、医保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人数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44BFB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4A671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7B2CB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申请业务内容</w:t>
            </w:r>
          </w:p>
        </w:tc>
        <w:tc>
          <w:tcPr>
            <w:tcW w:w="3714" w:type="pct"/>
            <w:gridSpan w:val="9"/>
            <w:noWrap w:val="0"/>
            <w:vAlign w:val="center"/>
          </w:tcPr>
          <w:p w14:paraId="2B525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住院  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     门诊□</w:t>
            </w:r>
          </w:p>
        </w:tc>
      </w:tr>
      <w:tr w14:paraId="586A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6D895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卫技人员</w:t>
            </w:r>
          </w:p>
          <w:p w14:paraId="71912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汇总情况</w:t>
            </w:r>
          </w:p>
          <w:p w14:paraId="6F74C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以注册人员为准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08" w:type="pct"/>
            <w:noWrap w:val="0"/>
            <w:vAlign w:val="center"/>
          </w:tcPr>
          <w:p w14:paraId="018F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35" w:type="pct"/>
            <w:gridSpan w:val="2"/>
            <w:noWrap w:val="0"/>
            <w:vAlign w:val="center"/>
          </w:tcPr>
          <w:p w14:paraId="3145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人数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724A8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第一注册地在本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机构的人数</w:t>
            </w:r>
          </w:p>
        </w:tc>
      </w:tr>
      <w:tr w14:paraId="76E2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4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AB29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1E0A8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　生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0E42F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0786C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94F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4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2D3E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01289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护　士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07537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65EED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3C0A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D75F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4F5EF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　技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2E662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728AA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3289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7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BC1D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432D5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药　师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697B5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03B1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95F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7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FB79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5A530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合　计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79960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112FE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2989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155C5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科室设置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、医护人员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以注册人员为准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病床数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608" w:type="pct"/>
            <w:noWrap w:val="0"/>
            <w:vAlign w:val="center"/>
          </w:tcPr>
          <w:p w14:paraId="53F7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科室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07227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住院</w:t>
            </w:r>
          </w:p>
          <w:p w14:paraId="64A66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开放床位数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15372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医生人数（其中第一注册地在本医疗机构的人数）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47BCE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护士人数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4C4C1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其他</w:t>
            </w:r>
          </w:p>
        </w:tc>
      </w:tr>
      <w:tr w14:paraId="34603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CB6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0B085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45006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2F7A9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159CE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62400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22524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5F62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262B0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22D12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455C5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11C17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73BC3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A651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3347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62D0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465E7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6D48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40A16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6B48C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F35B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1D660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大型医疗设备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443" w:type="pct"/>
            <w:gridSpan w:val="3"/>
            <w:noWrap w:val="0"/>
            <w:vAlign w:val="center"/>
          </w:tcPr>
          <w:p w14:paraId="23B8F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品种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0E52D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型号及数量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4C0A1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购买年月</w:t>
            </w:r>
          </w:p>
        </w:tc>
        <w:tc>
          <w:tcPr>
            <w:tcW w:w="666" w:type="pct"/>
            <w:noWrap w:val="0"/>
            <w:vAlign w:val="center"/>
          </w:tcPr>
          <w:p w14:paraId="77763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有效期</w:t>
            </w:r>
          </w:p>
        </w:tc>
      </w:tr>
      <w:tr w14:paraId="5E63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7DB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097F7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59332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616B2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666" w:type="pct"/>
            <w:noWrap w:val="0"/>
            <w:vAlign w:val="center"/>
          </w:tcPr>
          <w:p w14:paraId="66A08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D9F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97D3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8C75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55AB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2497C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970D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1DC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04E4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25BA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CC2B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463D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BD9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D3B2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59C0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15FC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23B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7BBDC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357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56F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8A93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6421F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C885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24BD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7466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53EA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1444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30674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016E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2771D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DF3E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4DB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6B70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9CAD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E311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E87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471B2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F7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4021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A3EA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3BC12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444A5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027DC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3B3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1D3D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675A1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958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26493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F49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2437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16C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5018D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19488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4170D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043A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9599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6B73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7C19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98DC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007A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B106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01F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D7B4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062FE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9400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E0A9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C62D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60AD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DB3F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59797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A694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3D91B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652E7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85F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8DFD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D8EE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6BFD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8A5C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473A5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380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71E3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6D6CE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6B93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4FE5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9C93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B79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E363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9C4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3833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ABAE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141A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CDC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B156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6A44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BD52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47BE5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01AE6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1018B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5D5C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31A0F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BAC3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EFD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7750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1D1C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275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5B7B4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3FEC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7F86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1D54A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B90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75FF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8924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82F6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39EB7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80C7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E4E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98CF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02459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2C54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BB81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0E61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CAD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E4A7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C86D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6227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2AB7E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4E2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404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4D7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0723C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B57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6197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65AF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DBD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9115" w:hRule="atLeast"/>
          <w:jc w:val="center"/>
        </w:trPr>
        <w:tc>
          <w:tcPr>
            <w:tcW w:w="660" w:type="pct"/>
            <w:noWrap w:val="0"/>
            <w:vAlign w:val="center"/>
          </w:tcPr>
          <w:p w14:paraId="23926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申请承诺</w:t>
            </w:r>
          </w:p>
        </w:tc>
        <w:tc>
          <w:tcPr>
            <w:tcW w:w="4336" w:type="pct"/>
            <w:gridSpan w:val="10"/>
            <w:noWrap w:val="0"/>
            <w:vAlign w:val="top"/>
          </w:tcPr>
          <w:p w14:paraId="00AA4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1144C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自愿申请承担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服务，并严格遵守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有关管理规定，对所提交资料的真实性负责，如有虚假不实，本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将承担由此带来的一切法律、经济等方面的后果及责任。</w:t>
            </w:r>
          </w:p>
          <w:p w14:paraId="52C8A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已认真阅读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国家医疗保障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局令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2号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申请定点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相关要求，不具有第十二条不予受理情形；已认真阅读xxx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定点医疗机构协议管理要求，承诺在申请纳入协议管理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后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严格遵守协议各项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管理规定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。</w:t>
            </w:r>
          </w:p>
          <w:p w14:paraId="0B9C0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72287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6445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5B1D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80E0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7FC35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BD5E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7512A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3878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6A494B9A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B2A377A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58240B51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20094C6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5B02EC0C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1C9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720" w:firstLineChars="3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法定代表人签字：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单位盖章</w:t>
            </w:r>
          </w:p>
          <w:p w14:paraId="6CAA9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505ED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6641D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B885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年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月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日</w:t>
            </w:r>
          </w:p>
        </w:tc>
      </w:tr>
      <w:tr w14:paraId="5AA4D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897" w:hRule="atLeast"/>
          <w:jc w:val="center"/>
        </w:trPr>
        <w:tc>
          <w:tcPr>
            <w:tcW w:w="660" w:type="pct"/>
            <w:noWrap w:val="0"/>
            <w:vAlign w:val="center"/>
          </w:tcPr>
          <w:p w14:paraId="7A503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159" w:type="pct"/>
            <w:gridSpan w:val="5"/>
            <w:noWrap w:val="0"/>
            <w:vAlign w:val="center"/>
          </w:tcPr>
          <w:p w14:paraId="5E398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082" w:type="pct"/>
            <w:gridSpan w:val="3"/>
            <w:noWrap w:val="0"/>
            <w:vAlign w:val="center"/>
          </w:tcPr>
          <w:p w14:paraId="24565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094" w:type="pct"/>
            <w:gridSpan w:val="2"/>
            <w:noWrap w:val="0"/>
            <w:vAlign w:val="center"/>
          </w:tcPr>
          <w:p w14:paraId="50D46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</w:t>
            </w:r>
          </w:p>
        </w:tc>
      </w:tr>
    </w:tbl>
    <w:p w14:paraId="1A157D8F">
      <w:pPr>
        <w:rPr>
          <w:rFonts w:hint="default" w:ascii="Times New Roman" w:hAnsi="Times New Roman" w:cs="Times New Roman"/>
        </w:rPr>
      </w:pPr>
    </w:p>
    <w:p w14:paraId="12104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风险提示：申请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定点的医疗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机构有可能存在前期经费投入，当评估不合格时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可能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会产生经济损失。</w:t>
      </w:r>
    </w:p>
    <w:p w14:paraId="14986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20" w:firstLineChars="200"/>
        <w:textAlignment w:val="auto"/>
        <w:rPr>
          <w:rFonts w:hint="default" w:ascii="Times New Roman" w:hAnsi="Times New Roman" w:eastAsia="方正仿宋简体" w:cs="Times New Roman"/>
          <w:color w:val="auto"/>
          <w:spacing w:val="10"/>
          <w:sz w:val="24"/>
          <w:szCs w:val="24"/>
        </w:rPr>
      </w:pPr>
    </w:p>
    <w:p w14:paraId="6C2200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1B9A0FB-FC42-414A-935B-A6D3E52CFF0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37FD8A7-221A-44F3-A4D8-127F8C84AF5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778AC61-34D8-4814-B09C-A30FFBFACE3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B011EE7-AD2A-46A2-8D96-D64AA2574395}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220C3C65-346C-4B26-BBD6-CFF3BDE48E7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M5NzVhODRkYWMxMTQ4MzdhMjNmYzA3Yzg0OWEifQ=="/>
  </w:docVars>
  <w:rsids>
    <w:rsidRoot w:val="21786185"/>
    <w:rsid w:val="0C933AEE"/>
    <w:rsid w:val="1246777C"/>
    <w:rsid w:val="21786185"/>
    <w:rsid w:val="4D7FE532"/>
    <w:rsid w:val="5A4B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728</Words>
  <Characters>870</Characters>
  <Lines>0</Lines>
  <Paragraphs>0</Paragraphs>
  <TotalTime>0</TotalTime>
  <ScaleCrop>false</ScaleCrop>
  <LinksUpToDate>false</LinksUpToDate>
  <CharactersWithSpaces>956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2022-05-16T17:19:00Z</dcterms:created>
  <dc:creator>想像之中</dc:creator>
  <cp:lastModifiedBy>呆№</cp:lastModifiedBy>
  <cp:lastPrinted>2022-05-17T09:24:00Z</cp:lastPrinted>
  <dcterms:modified xsi:type="dcterms:W3CDTF">2024-12-19T02:00:25Z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6FE92AEE254C4227AFC003FBEF95F1CF</vt:lpwstr>
  </property>
</Properties>
</file>