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黑体" w:cs="Times New Roman"/>
          <w:szCs w:val="32"/>
          <w:lang w:bidi="ar-SA"/>
        </w:rPr>
      </w:pPr>
      <w:r>
        <w:rPr>
          <w:rFonts w:hint="default" w:ascii="Times New Roman" w:hAnsi="Times New Roman" w:eastAsia="黑体" w:cs="Times New Roman"/>
          <w:szCs w:val="32"/>
          <w:lang w:bidi="ar-SA"/>
        </w:rPr>
        <w:t>附件1</w:t>
      </w: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小标宋_GBK" w:cs="Times New Roman"/>
          <w:bCs/>
          <w:snapToGrid w:val="0"/>
          <w:color w:val="000000"/>
          <w:sz w:val="52"/>
          <w:szCs w:val="52"/>
          <w:lang w:bidi="ar-SA"/>
        </w:rPr>
      </w:pPr>
    </w:p>
    <w:p>
      <w:pPr>
        <w:pStyle w:val="2"/>
        <w:rPr>
          <w:rFonts w:hint="default"/>
        </w:rPr>
      </w:pPr>
    </w:p>
    <w:p>
      <w:pPr>
        <w:adjustRightInd w:val="0"/>
        <w:snapToGrid w:val="0"/>
        <w:spacing w:line="72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  <w:t>定点医疗机构申请表</w:t>
      </w:r>
      <w:bookmarkEnd w:id="0"/>
    </w:p>
    <w:p>
      <w:pPr>
        <w:adjustRightInd w:val="0"/>
        <w:snapToGrid w:val="0"/>
        <w:spacing w:line="640" w:lineRule="exact"/>
        <w:ind w:firstLine="0"/>
        <w:jc w:val="center"/>
        <w:rPr>
          <w:rFonts w:hint="eastAsia" w:ascii="方正楷体_GBK" w:eastAsia="方正楷体_GBK" w:cs="方正楷体_GBK"/>
          <w:color w:val="000000"/>
          <w:spacing w:val="72"/>
          <w:sz w:val="28"/>
          <w:szCs w:val="28"/>
          <w:lang w:bidi="ar-SA"/>
        </w:rPr>
      </w:pPr>
      <w:r>
        <w:rPr>
          <w:rFonts w:hint="eastAsia" w:ascii="方正楷体_GBK" w:eastAsia="方正楷体_GBK" w:cs="方正楷体_GBK"/>
          <w:color w:val="000000"/>
          <w:spacing w:val="72"/>
          <w:szCs w:val="32"/>
          <w:lang w:bidi="ar-SA"/>
        </w:rPr>
        <w:t>（参考样表）</w:t>
      </w: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pStyle w:val="2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pStyle w:val="2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pStyle w:val="2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Cs w:val="3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Cs w:val="32"/>
          <w:lang w:bidi="ar-SA"/>
        </w:rPr>
      </w:pPr>
    </w:p>
    <w:p>
      <w:pPr>
        <w:pStyle w:val="2"/>
        <w:rPr>
          <w:rFonts w:hint="default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Cs w:val="32"/>
          <w:lang w:bidi="ar-SA"/>
        </w:rPr>
      </w:pPr>
    </w:p>
    <w:p>
      <w:pPr>
        <w:adjustRightInd w:val="0"/>
        <w:snapToGrid w:val="0"/>
        <w:spacing w:line="640" w:lineRule="exact"/>
        <w:ind w:firstLine="1800" w:firstLineChars="500"/>
        <w:rPr>
          <w:rFonts w:hint="default" w:ascii="Times New Roman" w:hAnsi="Times New Roman" w:eastAsia="仿宋" w:cs="Times New Roman"/>
          <w:color w:val="000000"/>
          <w:sz w:val="36"/>
          <w:szCs w:val="36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000000"/>
          <w:sz w:val="36"/>
          <w:szCs w:val="36"/>
          <w:lang w:bidi="ar-SA"/>
        </w:rPr>
        <w:t>申请单位：</w:t>
      </w:r>
      <w:r>
        <w:rPr>
          <w:rFonts w:hint="eastAsia" w:ascii="Times New Roman" w:hAnsi="Times New Roman" w:eastAsia="仿宋" w:cs="Times New Roman"/>
          <w:color w:val="000000"/>
          <w:sz w:val="36"/>
          <w:szCs w:val="36"/>
          <w:u w:val="single"/>
          <w:lang w:val="en-US" w:eastAsia="zh-CN" w:bidi="ar-SA"/>
        </w:rPr>
        <w:t xml:space="preserve">                    </w:t>
      </w:r>
    </w:p>
    <w:p>
      <w:pPr>
        <w:adjustRightInd w:val="0"/>
        <w:snapToGrid w:val="0"/>
        <w:spacing w:line="640" w:lineRule="exact"/>
        <w:ind w:firstLine="1800" w:firstLineChars="500"/>
        <w:rPr>
          <w:rFonts w:hint="default" w:ascii="Times New Roman" w:hAnsi="Times New Roman" w:eastAsia="仿宋" w:cs="Times New Roman"/>
          <w:color w:val="000000"/>
          <w:sz w:val="36"/>
          <w:szCs w:val="36"/>
          <w:lang w:bidi="ar-SA"/>
        </w:rPr>
      </w:pPr>
      <w:r>
        <w:rPr>
          <w:rFonts w:hint="default" w:ascii="Times New Roman" w:hAnsi="Times New Roman" w:eastAsia="仿宋" w:cs="Times New Roman"/>
          <w:color w:val="000000"/>
          <w:sz w:val="36"/>
          <w:szCs w:val="36"/>
          <w:lang w:bidi="ar-SA"/>
        </w:rPr>
        <w:t>申请时间：     年    月    日</w:t>
      </w: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小标宋简体" w:cs="Times New Roman"/>
          <w:sz w:val="44"/>
          <w:szCs w:val="32"/>
          <w:lang w:bidi="ar-SA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  <w:lang w:bidi="ar-SA"/>
        </w:rPr>
        <w:t>填写说明</w:t>
      </w:r>
    </w:p>
    <w:p>
      <w:pPr>
        <w:adjustRightInd w:val="0"/>
        <w:snapToGrid w:val="0"/>
        <w:spacing w:line="576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</w:pPr>
    </w:p>
    <w:p>
      <w:pPr>
        <w:adjustRightInd w:val="0"/>
        <w:snapToGrid w:val="0"/>
        <w:spacing w:line="576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  <w:t>一、本表采用打印版，要求内容真实。</w:t>
      </w:r>
    </w:p>
    <w:p>
      <w:pPr>
        <w:adjustRightInd w:val="0"/>
        <w:snapToGrid w:val="0"/>
        <w:spacing w:line="576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  <w:t>二、“申请业务内容”一栏是指开展“门诊”“住院”业务。</w:t>
      </w:r>
    </w:p>
    <w:p>
      <w:pPr>
        <w:adjustRightInd w:val="0"/>
        <w:snapToGrid w:val="0"/>
        <w:spacing w:line="576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</w:pPr>
      <w:r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  <w:t>三、“医保职能部门”一栏是指医疗机构内部设立或指定的负责医疗保障业务管理的部门。</w:t>
      </w:r>
    </w:p>
    <w:p>
      <w:pPr>
        <w:adjustRightInd w:val="0"/>
        <w:snapToGrid w:val="0"/>
        <w:spacing w:line="576" w:lineRule="exact"/>
        <w:ind w:firstLine="640" w:firstLineChars="200"/>
        <w:rPr>
          <w:rFonts w:hint="default" w:ascii="Times New Roman" w:hAnsi="Times New Roman" w:eastAsia="方正仿宋_GBK" w:cs="Times New Roman"/>
          <w:snapToGrid w:val="0"/>
          <w:sz w:val="32"/>
          <w:szCs w:val="32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_GBK" w:cs="Times New Roman"/>
          <w:spacing w:val="10"/>
          <w:sz w:val="32"/>
          <w:szCs w:val="32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</w:pPr>
    </w:p>
    <w:p>
      <w:pPr>
        <w:adjustRightInd w:val="0"/>
        <w:snapToGrid w:val="0"/>
        <w:ind w:firstLine="0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lang w:bidi="ar-SA"/>
        </w:rPr>
      </w:pPr>
      <w:r>
        <w:rPr>
          <w:rFonts w:hint="default" w:ascii="Times New Roman" w:hAnsi="Times New Roman" w:eastAsia="方正仿宋简体" w:cs="Times New Roman"/>
          <w:spacing w:val="10"/>
          <w:sz w:val="44"/>
          <w:szCs w:val="44"/>
          <w:lang w:bidi="ar-SA"/>
        </w:rPr>
        <w:br w:type="page"/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bidi="ar-SA"/>
        </w:rPr>
        <w:t>定点医疗机构申请表</w:t>
      </w:r>
    </w:p>
    <w:p>
      <w:pPr>
        <w:adjustRightInd w:val="0"/>
        <w:snapToGrid w:val="0"/>
        <w:spacing w:line="200" w:lineRule="exact"/>
        <w:ind w:firstLine="0"/>
        <w:jc w:val="center"/>
        <w:rPr>
          <w:rFonts w:hint="default" w:ascii="Times New Roman" w:hAnsi="Times New Roman" w:cs="Times New Roman"/>
          <w:lang w:bidi="ar-SA"/>
        </w:rPr>
      </w:pPr>
    </w:p>
    <w:tbl>
      <w:tblPr>
        <w:tblStyle w:val="4"/>
        <w:tblW w:w="90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"/>
        <w:gridCol w:w="1084"/>
        <w:gridCol w:w="114"/>
        <w:gridCol w:w="997"/>
        <w:gridCol w:w="1093"/>
        <w:gridCol w:w="919"/>
        <w:gridCol w:w="574"/>
        <w:gridCol w:w="170"/>
        <w:gridCol w:w="1384"/>
        <w:gridCol w:w="431"/>
        <w:gridCol w:w="207"/>
        <w:gridCol w:w="540"/>
        <w:gridCol w:w="1316"/>
        <w:gridCol w:w="1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医疗机构名称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医疗机构地址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统一</w:t>
            </w:r>
            <w:r>
              <w:rPr>
                <w:rFonts w:hint="eastAsia" w:eastAsia="方正仿宋_GBK" w:cs="Times New Roman"/>
                <w:snapToGrid w:val="0"/>
                <w:kern w:val="21"/>
                <w:sz w:val="24"/>
                <w:szCs w:val="24"/>
                <w:lang w:eastAsia="zh-CN" w:bidi="ar-SA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信用代码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所有制形式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执业许可证号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主管部门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经营性质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正式运营时间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批准床位数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经营面积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基本账户开户银行及账号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医疗机构等级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法定代表人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6634" w:type="dxa"/>
            <w:gridSpan w:val="9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身份证号码：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实际控制人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（主要负责人）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6634" w:type="dxa"/>
            <w:gridSpan w:val="9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身份证号码：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主管医保工作负责人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医保职能部门联系人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在职职工人数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55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在本单位购买社保人数</w:t>
            </w:r>
          </w:p>
        </w:tc>
        <w:tc>
          <w:tcPr>
            <w:tcW w:w="206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申请业务内容</w:t>
            </w:r>
          </w:p>
        </w:tc>
        <w:tc>
          <w:tcPr>
            <w:tcW w:w="6634" w:type="dxa"/>
            <w:gridSpan w:val="9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住院  □          门诊□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卫技人员汇总情况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（以注册人员为准）</w:t>
            </w:r>
          </w:p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人数</w:t>
            </w:r>
          </w:p>
        </w:tc>
        <w:tc>
          <w:tcPr>
            <w:tcW w:w="4048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第一注册地在本机构的人数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　生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048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护　士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048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　技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048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　师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048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合　计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048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科室设置、医护人员（以注册人员为准）、病床数情况</w:t>
            </w:r>
          </w:p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科室</w:t>
            </w: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住院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开放床位数</w:t>
            </w: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医生人数（其中第一注册地在本医疗机构的人数）</w:t>
            </w: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护士人数</w:t>
            </w: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408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1093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493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大型医疗设备信息</w:t>
            </w:r>
          </w:p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品种</w:t>
            </w: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型号及数量</w:t>
            </w: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购买年月</w:t>
            </w: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522" w:hRule="atLeast"/>
          <w:jc w:val="center"/>
        </w:trPr>
        <w:tc>
          <w:tcPr>
            <w:tcW w:w="2299" w:type="dxa"/>
            <w:gridSpan w:val="4"/>
            <w:vMerge w:val="continue"/>
            <w:vAlign w:val="center"/>
          </w:tcPr>
          <w:p/>
        </w:tc>
        <w:tc>
          <w:tcPr>
            <w:tcW w:w="258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554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17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16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7" w:type="dxa"/>
          <w:trHeight w:val="9115" w:hRule="atLeast"/>
          <w:jc w:val="center"/>
        </w:trPr>
        <w:tc>
          <w:tcPr>
            <w:tcW w:w="1188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申请承诺</w:t>
            </w:r>
          </w:p>
        </w:tc>
        <w:tc>
          <w:tcPr>
            <w:tcW w:w="7745" w:type="dxa"/>
            <w:gridSpan w:val="11"/>
            <w:vAlign w:val="top"/>
          </w:tcPr>
          <w:p>
            <w:pPr>
              <w:adjustRightInd w:val="0"/>
              <w:snapToGrid w:val="0"/>
              <w:spacing w:line="44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本机构自愿申请承担医疗保障服务，并严格遵守医疗保障有关管理规定，对所提交资料的真实性负责，如有虚假不实，本机构将承担由此带来的一切法律、经济等方面的后果及责任。</w:t>
            </w:r>
          </w:p>
          <w:p>
            <w:pPr>
              <w:adjustRightInd w:val="0"/>
              <w:snapToGrid w:val="0"/>
              <w:spacing w:line="440" w:lineRule="exact"/>
              <w:ind w:firstLine="480" w:firstLineChars="2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本机构已认真阅读国家医疗保障局令第2号申请定点相关要求，无第十二条不予受理情形；已认真阅读xxx医疗保障定点医疗机构协议管理要求，承诺在申请纳入协议管理后严格遵守协议各项管理规定。</w:t>
            </w: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720" w:firstLineChars="3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法定代表人签字：                  单位盖章</w:t>
            </w: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 xml:space="preserve">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4" w:type="dxa"/>
          <w:trHeight w:val="897" w:hRule="atLeast"/>
          <w:jc w:val="center"/>
        </w:trPr>
        <w:tc>
          <w:tcPr>
            <w:tcW w:w="1198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联系人</w:t>
            </w:r>
          </w:p>
        </w:tc>
        <w:tc>
          <w:tcPr>
            <w:tcW w:w="3753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022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198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</w:tbl>
    <w:p>
      <w:pPr>
        <w:adjustRightInd w:val="0"/>
        <w:snapToGrid w:val="0"/>
        <w:spacing w:line="440" w:lineRule="exact"/>
        <w:ind w:firstLine="480" w:firstLineChars="200"/>
        <w:rPr>
          <w:rFonts w:hint="default" w:ascii="Times New Roman" w:hAnsi="Times New Roman" w:eastAsia="方正仿宋简体" w:cs="Times New Roman"/>
          <w:spacing w:val="10"/>
          <w:sz w:val="24"/>
          <w:szCs w:val="24"/>
          <w:lang w:bidi="ar-S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bidi="ar-SA"/>
        </w:rPr>
        <w:t>风险提示：申请定点的医疗机构有可能存在前期经费投入，当评估不合格时可能会产生经济损失。</w:t>
      </w:r>
    </w:p>
    <w:p>
      <w:pPr>
        <w:adjustRightInd w:val="0"/>
        <w:snapToGrid w:val="0"/>
        <w:spacing w:line="600" w:lineRule="exact"/>
        <w:ind w:firstLine="0"/>
        <w:rPr>
          <w:rFonts w:hint="default" w:ascii="Times New Roman" w:hAnsi="Times New Roman" w:eastAsia="黑体" w:cs="Times New Roman"/>
          <w:szCs w:val="32"/>
          <w:lang w:bidi="ar-SA"/>
        </w:rPr>
      </w:pPr>
      <w:r>
        <w:rPr>
          <w:rFonts w:hint="default" w:ascii="Times New Roman" w:hAnsi="Times New Roman" w:eastAsia="方正仿宋简体" w:cs="Times New Roman"/>
          <w:spacing w:val="10"/>
          <w:sz w:val="30"/>
          <w:szCs w:val="30"/>
          <w:lang w:bidi="ar-SA"/>
        </w:rPr>
        <w:br w:type="page"/>
      </w:r>
      <w:r>
        <w:rPr>
          <w:rFonts w:hint="default" w:ascii="Times New Roman" w:hAnsi="Times New Roman" w:eastAsia="黑体" w:cs="Times New Roman"/>
          <w:szCs w:val="32"/>
          <w:lang w:bidi="ar-SA"/>
        </w:rPr>
        <w:t>附件2</w:t>
      </w:r>
    </w:p>
    <w:p>
      <w:pPr>
        <w:adjustRightInd w:val="0"/>
        <w:snapToGrid w:val="0"/>
        <w:spacing w:line="72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</w:pPr>
    </w:p>
    <w:p>
      <w:pPr>
        <w:adjustRightInd w:val="0"/>
        <w:snapToGrid w:val="0"/>
        <w:spacing w:line="72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</w:pPr>
    </w:p>
    <w:p>
      <w:pPr>
        <w:adjustRightInd w:val="0"/>
        <w:snapToGrid w:val="0"/>
        <w:spacing w:line="72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</w:pPr>
    </w:p>
    <w:p>
      <w:pPr>
        <w:adjustRightInd w:val="0"/>
        <w:snapToGrid w:val="0"/>
        <w:spacing w:line="72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</w:pPr>
      <w:r>
        <w:rPr>
          <w:rFonts w:hint="default" w:ascii="Times New Roman" w:hAnsi="Times New Roman" w:eastAsia="方正小标宋简体" w:cs="Times New Roman"/>
          <w:bCs/>
          <w:snapToGrid w:val="0"/>
          <w:color w:val="000000"/>
          <w:sz w:val="52"/>
          <w:szCs w:val="52"/>
          <w:lang w:bidi="ar-SA"/>
        </w:rPr>
        <w:t>定点零售药店申请表</w:t>
      </w:r>
    </w:p>
    <w:p>
      <w:pPr>
        <w:adjustRightInd w:val="0"/>
        <w:snapToGrid w:val="0"/>
        <w:spacing w:line="640" w:lineRule="exact"/>
        <w:ind w:firstLine="0"/>
        <w:jc w:val="center"/>
        <w:rPr>
          <w:rFonts w:hint="eastAsia" w:ascii="方正楷体_GBK" w:eastAsia="方正楷体_GBK" w:cs="方正楷体_GBK"/>
          <w:color w:val="000000"/>
          <w:spacing w:val="72"/>
          <w:sz w:val="28"/>
          <w:szCs w:val="28"/>
          <w:lang w:bidi="ar-SA"/>
        </w:rPr>
      </w:pPr>
      <w:r>
        <w:rPr>
          <w:rFonts w:hint="eastAsia" w:ascii="方正楷体_GBK" w:eastAsia="方正楷体_GBK" w:cs="方正楷体_GBK"/>
          <w:color w:val="000000"/>
          <w:spacing w:val="72"/>
          <w:szCs w:val="32"/>
          <w:lang w:bidi="ar-SA"/>
        </w:rPr>
        <w:t>（参考样表）</w:t>
      </w: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28"/>
          <w:szCs w:val="28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Cs w:val="3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Cs w:val="32"/>
          <w:lang w:bidi="ar-SA"/>
        </w:rPr>
      </w:pPr>
    </w:p>
    <w:p>
      <w:pPr>
        <w:pStyle w:val="2"/>
        <w:rPr>
          <w:rFonts w:hint="default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Cs w:val="32"/>
          <w:lang w:bidi="ar-SA"/>
        </w:rPr>
      </w:pPr>
    </w:p>
    <w:p>
      <w:pPr>
        <w:adjustRightInd w:val="0"/>
        <w:snapToGrid w:val="0"/>
        <w:spacing w:line="640" w:lineRule="exact"/>
        <w:ind w:firstLine="1800" w:firstLineChars="500"/>
        <w:rPr>
          <w:rFonts w:hint="default" w:ascii="Times New Roman" w:hAnsi="Times New Roman" w:eastAsia="仿宋" w:cs="Times New Roman"/>
          <w:color w:val="000000"/>
          <w:sz w:val="36"/>
          <w:szCs w:val="36"/>
          <w:u w:val="singl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color w:val="000000"/>
          <w:sz w:val="36"/>
          <w:szCs w:val="36"/>
          <w:lang w:bidi="ar-SA"/>
        </w:rPr>
        <w:t>申请单位：</w:t>
      </w:r>
      <w:r>
        <w:rPr>
          <w:rFonts w:hint="eastAsia" w:ascii="Times New Roman" w:hAnsi="Times New Roman" w:eastAsia="仿宋" w:cs="Times New Roman"/>
          <w:color w:val="000000"/>
          <w:sz w:val="36"/>
          <w:szCs w:val="36"/>
          <w:u w:val="single"/>
          <w:lang w:val="en-US" w:eastAsia="zh-CN" w:bidi="ar-SA"/>
        </w:rPr>
        <w:t xml:space="preserve">                   </w:t>
      </w:r>
    </w:p>
    <w:p>
      <w:pPr>
        <w:adjustRightInd w:val="0"/>
        <w:snapToGrid w:val="0"/>
        <w:spacing w:line="640" w:lineRule="exact"/>
        <w:ind w:firstLine="1800" w:firstLineChars="500"/>
        <w:rPr>
          <w:rFonts w:hint="default" w:ascii="Times New Roman" w:hAnsi="Times New Roman" w:eastAsia="仿宋" w:cs="Times New Roman"/>
          <w:color w:val="000000"/>
          <w:sz w:val="36"/>
          <w:szCs w:val="36"/>
          <w:lang w:bidi="ar-SA"/>
        </w:rPr>
      </w:pPr>
      <w:r>
        <w:rPr>
          <w:rFonts w:hint="default" w:ascii="Times New Roman" w:hAnsi="Times New Roman" w:eastAsia="仿宋" w:cs="Times New Roman"/>
          <w:color w:val="000000"/>
          <w:sz w:val="36"/>
          <w:szCs w:val="36"/>
          <w:lang w:bidi="ar-SA"/>
        </w:rPr>
        <w:t>申请时间：     年    月    日</w:t>
      </w: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sz w:val="36"/>
          <w:szCs w:val="36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仿宋_GBK" w:cs="Times New Roman"/>
          <w:color w:val="000000"/>
          <w:spacing w:val="72"/>
          <w:lang w:bidi="ar-SA"/>
        </w:rPr>
      </w:pPr>
    </w:p>
    <w:p>
      <w:pPr>
        <w:adjustRightInd w:val="0"/>
        <w:snapToGrid w:val="0"/>
        <w:spacing w:line="640" w:lineRule="exact"/>
        <w:ind w:firstLine="0"/>
        <w:jc w:val="center"/>
        <w:rPr>
          <w:rFonts w:hint="default" w:ascii="Times New Roman" w:hAnsi="Times New Roman" w:eastAsia="方正小标宋简体" w:cs="Times New Roman"/>
          <w:sz w:val="44"/>
          <w:szCs w:val="32"/>
          <w:lang w:bidi="ar-SA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  <w:lang w:bidi="ar-SA"/>
        </w:rPr>
        <w:t>填写说明</w:t>
      </w:r>
    </w:p>
    <w:p>
      <w:pPr>
        <w:adjustRightInd w:val="0"/>
        <w:snapToGrid w:val="0"/>
        <w:spacing w:line="576" w:lineRule="exact"/>
        <w:ind w:firstLine="640" w:firstLineChars="200"/>
        <w:rPr>
          <w:rFonts w:hint="default" w:ascii="Times New Roman" w:hAnsi="Times New Roman" w:cs="Times New Roman"/>
          <w:snapToGrid w:val="0"/>
          <w:szCs w:val="32"/>
          <w:lang w:bidi="ar-SA"/>
        </w:rPr>
      </w:pPr>
    </w:p>
    <w:p>
      <w:pPr>
        <w:adjustRightInd w:val="0"/>
        <w:snapToGrid w:val="0"/>
        <w:spacing w:line="576" w:lineRule="exact"/>
        <w:ind w:firstLine="640" w:firstLineChars="200"/>
        <w:rPr>
          <w:rFonts w:hint="eastAsia" w:ascii="方正楷体_GBK" w:eastAsia="方正楷体_GBK" w:cs="方正楷体_GBK"/>
          <w:snapToGrid w:val="0"/>
          <w:szCs w:val="32"/>
          <w:lang w:bidi="ar-SA"/>
        </w:rPr>
      </w:pPr>
      <w:r>
        <w:rPr>
          <w:rFonts w:hint="eastAsia" w:ascii="方正楷体_GBK" w:eastAsia="方正楷体_GBK" w:cs="方正楷体_GBK"/>
          <w:snapToGrid w:val="0"/>
          <w:szCs w:val="32"/>
          <w:lang w:bidi="ar-SA"/>
        </w:rPr>
        <w:t>一、本表采用打印版，要求内容真实。</w:t>
      </w:r>
    </w:p>
    <w:p>
      <w:pPr>
        <w:adjustRightInd w:val="0"/>
        <w:snapToGrid w:val="0"/>
        <w:spacing w:line="576" w:lineRule="exact"/>
        <w:ind w:firstLine="640" w:firstLineChars="200"/>
        <w:rPr>
          <w:rFonts w:hint="eastAsia" w:ascii="方正楷体_GBK" w:eastAsia="方正楷体_GBK" w:cs="方正楷体_GBK"/>
          <w:snapToGrid w:val="0"/>
          <w:szCs w:val="32"/>
          <w:lang w:bidi="ar-SA"/>
        </w:rPr>
      </w:pPr>
      <w:r>
        <w:rPr>
          <w:rFonts w:hint="eastAsia" w:ascii="方正楷体_GBK" w:eastAsia="方正楷体_GBK" w:cs="方正楷体_GBK"/>
          <w:snapToGrid w:val="0"/>
          <w:szCs w:val="32"/>
          <w:lang w:bidi="ar-SA"/>
        </w:rPr>
        <w:t>二、劳动合同有效时限填写劳动合同签订日期及合同期限。</w:t>
      </w: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spacing w:line="540" w:lineRule="exact"/>
        <w:ind w:firstLine="0"/>
        <w:rPr>
          <w:rFonts w:hint="default" w:ascii="Times New Roman" w:hAnsi="Times New Roman" w:eastAsia="方正黑体简体" w:cs="Times New Roman"/>
          <w:spacing w:val="10"/>
          <w:szCs w:val="32"/>
          <w:lang w:bidi="ar-SA"/>
        </w:rPr>
      </w:pPr>
    </w:p>
    <w:p>
      <w:pPr>
        <w:adjustRightInd w:val="0"/>
        <w:snapToGrid w:val="0"/>
        <w:ind w:firstLine="0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  <w:lang w:bidi="ar-SA"/>
        </w:rPr>
      </w:pPr>
      <w:r>
        <w:rPr>
          <w:rFonts w:hint="default" w:ascii="Times New Roman" w:hAnsi="Times New Roman" w:eastAsia="方正黑体简体" w:cs="Times New Roman"/>
          <w:spacing w:val="10"/>
          <w:sz w:val="44"/>
          <w:szCs w:val="44"/>
          <w:lang w:bidi="ar-SA"/>
        </w:rPr>
        <w:br w:type="page"/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bidi="ar-SA"/>
        </w:rPr>
        <w:t>定点零售药店申请表</w:t>
      </w:r>
    </w:p>
    <w:p>
      <w:pPr>
        <w:pStyle w:val="2"/>
        <w:rPr>
          <w:rFonts w:hint="default" w:ascii="Times New Roman" w:hAnsi="Times New Roman" w:cs="Times New Roman"/>
          <w:lang w:bidi="ar-SA"/>
        </w:rPr>
      </w:pPr>
    </w:p>
    <w:tbl>
      <w:tblPr>
        <w:tblStyle w:val="4"/>
        <w:tblW w:w="971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31"/>
        <w:gridCol w:w="44"/>
        <w:gridCol w:w="10"/>
        <w:gridCol w:w="1054"/>
        <w:gridCol w:w="26"/>
        <w:gridCol w:w="48"/>
        <w:gridCol w:w="247"/>
        <w:gridCol w:w="512"/>
        <w:gridCol w:w="7"/>
        <w:gridCol w:w="33"/>
        <w:gridCol w:w="747"/>
        <w:gridCol w:w="900"/>
        <w:gridCol w:w="26"/>
        <w:gridCol w:w="687"/>
        <w:gridCol w:w="289"/>
        <w:gridCol w:w="347"/>
        <w:gridCol w:w="26"/>
        <w:gridCol w:w="491"/>
        <w:gridCol w:w="758"/>
        <w:gridCol w:w="74"/>
        <w:gridCol w:w="147"/>
        <w:gridCol w:w="1039"/>
        <w:gridCol w:w="1030"/>
        <w:gridCol w:w="1077"/>
        <w:gridCol w:w="35"/>
        <w:gridCol w:w="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药店名称</w:t>
            </w:r>
          </w:p>
        </w:tc>
        <w:tc>
          <w:tcPr>
            <w:tcW w:w="8190" w:type="dxa"/>
            <w:gridSpan w:val="17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统一</w:t>
            </w:r>
            <w:r>
              <w:rPr>
                <w:rFonts w:hint="eastAsia" w:eastAsia="方正仿宋_GBK" w:cs="Times New Roman"/>
                <w:snapToGrid w:val="0"/>
                <w:kern w:val="21"/>
                <w:sz w:val="24"/>
                <w:szCs w:val="24"/>
                <w:lang w:eastAsia="zh-CN" w:bidi="ar-SA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信用代码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药品经营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许可证号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所有制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形式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药店性质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直营□ 加盟□ 单体□ 其他□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企业负责人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Merge w:val="continue"/>
            <w:vAlign w:val="center"/>
          </w:tcPr>
          <w:p/>
        </w:tc>
        <w:tc>
          <w:tcPr>
            <w:tcW w:w="8190" w:type="dxa"/>
            <w:gridSpan w:val="17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实际控制人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Merge w:val="continue"/>
            <w:vAlign w:val="center"/>
          </w:tcPr>
          <w:p/>
        </w:tc>
        <w:tc>
          <w:tcPr>
            <w:tcW w:w="8190" w:type="dxa"/>
            <w:gridSpan w:val="17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身份证号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法定代表人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是否独立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法人</w:t>
            </w:r>
          </w:p>
        </w:tc>
        <w:tc>
          <w:tcPr>
            <w:tcW w:w="3146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是□   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Merge w:val="continue"/>
            <w:vAlign w:val="center"/>
          </w:tcPr>
          <w:p/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身份证号</w:t>
            </w:r>
          </w:p>
        </w:tc>
        <w:tc>
          <w:tcPr>
            <w:tcW w:w="1843" w:type="dxa"/>
            <w:gridSpan w:val="6"/>
            <w:vMerge w:val="continue"/>
            <w:vAlign w:val="center"/>
          </w:tcPr>
          <w:p/>
        </w:tc>
        <w:tc>
          <w:tcPr>
            <w:tcW w:w="3146" w:type="dxa"/>
            <w:gridSpan w:val="3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医保管理工作负责人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医保管理工作专职人数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医保管理工作兼职人数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药店地址</w:t>
            </w:r>
          </w:p>
        </w:tc>
        <w:tc>
          <w:tcPr>
            <w:tcW w:w="8190" w:type="dxa"/>
            <w:gridSpan w:val="17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467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营业面积</w:t>
            </w:r>
          </w:p>
        </w:tc>
        <w:tc>
          <w:tcPr>
            <w:tcW w:w="320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平方米</w:t>
            </w:r>
          </w:p>
        </w:tc>
        <w:tc>
          <w:tcPr>
            <w:tcW w:w="1843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基本账户开户银行及账号</w:t>
            </w:r>
          </w:p>
        </w:tc>
        <w:tc>
          <w:tcPr>
            <w:tcW w:w="3146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146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药师配置情况</w:t>
            </w:r>
          </w:p>
        </w:tc>
        <w:tc>
          <w:tcPr>
            <w:tcW w:w="840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780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性别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年龄</w:t>
            </w:r>
          </w:p>
        </w:tc>
        <w:tc>
          <w:tcPr>
            <w:tcW w:w="134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技术资格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发证日期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证书编号</w:t>
            </w:r>
          </w:p>
        </w:tc>
        <w:tc>
          <w:tcPr>
            <w:tcW w:w="103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注册地</w:t>
            </w:r>
          </w:p>
        </w:tc>
        <w:tc>
          <w:tcPr>
            <w:tcW w:w="1077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劳动合同有效时限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146" w:type="dxa"/>
            <w:gridSpan w:val="5"/>
            <w:vMerge w:val="continue"/>
            <w:vAlign w:val="center"/>
          </w:tcPr>
          <w:p/>
        </w:tc>
        <w:tc>
          <w:tcPr>
            <w:tcW w:w="840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4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03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077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1" w:type="dxa"/>
          <w:cantSplit/>
          <w:trHeight w:val="567" w:hRule="atLeast"/>
          <w:jc w:val="center"/>
        </w:trPr>
        <w:tc>
          <w:tcPr>
            <w:tcW w:w="1146" w:type="dxa"/>
            <w:gridSpan w:val="5"/>
            <w:vMerge w:val="continue"/>
            <w:vAlign w:val="center"/>
          </w:tcPr>
          <w:p/>
        </w:tc>
        <w:tc>
          <w:tcPr>
            <w:tcW w:w="840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4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03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077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38" w:type="dxa"/>
          <w:wAfter w:w="26" w:type="dxa"/>
          <w:cantSplit/>
          <w:trHeight w:val="567" w:hRule="atLeast"/>
          <w:jc w:val="center"/>
        </w:trPr>
        <w:tc>
          <w:tcPr>
            <w:tcW w:w="1134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医保管理人员</w:t>
            </w:r>
          </w:p>
        </w:tc>
        <w:tc>
          <w:tcPr>
            <w:tcW w:w="847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姓名</w:t>
            </w:r>
          </w:p>
        </w:tc>
        <w:tc>
          <w:tcPr>
            <w:tcW w:w="167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身份证号</w:t>
            </w:r>
          </w:p>
        </w:tc>
        <w:tc>
          <w:tcPr>
            <w:tcW w:w="134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专（兼）职</w:t>
            </w:r>
          </w:p>
        </w:tc>
        <w:tc>
          <w:tcPr>
            <w:tcW w:w="465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劳动合同有效时限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38" w:type="dxa"/>
          <w:wAfter w:w="26" w:type="dxa"/>
          <w:cantSplit/>
          <w:trHeight w:val="567" w:hRule="atLeast"/>
          <w:jc w:val="center"/>
        </w:trPr>
        <w:tc>
          <w:tcPr>
            <w:tcW w:w="1134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847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67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4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65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38" w:type="dxa"/>
          <w:wAfter w:w="26" w:type="dxa"/>
          <w:cantSplit/>
          <w:trHeight w:val="567" w:hRule="atLeast"/>
          <w:jc w:val="center"/>
        </w:trPr>
        <w:tc>
          <w:tcPr>
            <w:tcW w:w="1134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847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67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349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4651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7" w:type="dxa"/>
          <w:wAfter w:w="61" w:type="dxa"/>
          <w:cantSplit/>
          <w:trHeight w:val="779" w:hRule="atLeast"/>
          <w:jc w:val="center"/>
        </w:trPr>
        <w:tc>
          <w:tcPr>
            <w:tcW w:w="1979" w:type="dxa"/>
            <w:gridSpan w:val="9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药店许可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经营范围</w:t>
            </w:r>
          </w:p>
        </w:tc>
        <w:tc>
          <w:tcPr>
            <w:tcW w:w="7671" w:type="dxa"/>
            <w:gridSpan w:val="15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7" w:type="dxa"/>
          <w:wAfter w:w="61" w:type="dxa"/>
          <w:cantSplit/>
          <w:trHeight w:val="740" w:hRule="atLeast"/>
          <w:jc w:val="center"/>
        </w:trPr>
        <w:tc>
          <w:tcPr>
            <w:tcW w:w="1972" w:type="dxa"/>
            <w:gridSpan w:val="8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上级公司名称</w:t>
            </w:r>
          </w:p>
        </w:tc>
        <w:tc>
          <w:tcPr>
            <w:tcW w:w="2400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1985" w:type="dxa"/>
            <w:gridSpan w:val="6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上级公司地址</w:t>
            </w:r>
          </w:p>
        </w:tc>
        <w:tc>
          <w:tcPr>
            <w:tcW w:w="3293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wBefore w:w="82" w:type="dxa"/>
          <w:trHeight w:val="6886" w:hRule="atLeast"/>
          <w:jc w:val="center"/>
        </w:trPr>
        <w:tc>
          <w:tcPr>
            <w:tcW w:w="1138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申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请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承</w:t>
            </w:r>
          </w:p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诺</w:t>
            </w:r>
          </w:p>
        </w:tc>
        <w:tc>
          <w:tcPr>
            <w:tcW w:w="8498" w:type="dxa"/>
            <w:gridSpan w:val="20"/>
            <w:vAlign w:val="top"/>
          </w:tcPr>
          <w:p>
            <w:pPr>
              <w:adjustRightInd w:val="0"/>
              <w:snapToGrid w:val="0"/>
              <w:spacing w:line="240" w:lineRule="auto"/>
              <w:ind w:firstLine="480" w:firstLineChars="2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本单位自愿申请承担医疗保障服务，并严格遵守医疗保障有关管理规定，对所提交资料的真实性负责，如有虚假不实，本单位将承担由此带来的一切法律、经济等方面的后果及责任。</w:t>
            </w:r>
          </w:p>
          <w:p>
            <w:pPr>
              <w:adjustRightInd w:val="0"/>
              <w:snapToGrid w:val="0"/>
              <w:spacing w:line="240" w:lineRule="auto"/>
              <w:ind w:firstLine="480" w:firstLineChars="2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本单位已认真阅读国家医疗保障局令第3号申请定点相关要求，无第十一条不予受理情形；已认真阅读xxx医疗保障定点零售药店协议管理要求，承诺在申请纳入协议管理后严格遵守协议管理的各项要求。</w:t>
            </w: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1440" w:firstLineChars="6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1440" w:firstLineChars="6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pStyle w:val="2"/>
              <w:rPr>
                <w:rFonts w:hint="default" w:ascii="Times New Roman" w:hAnsi="Times New Roman" w:eastAsia="方正仿宋_GBK" w:cs="Times New Roman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1440" w:firstLineChars="6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法定代表人（负责人）签字：　　　　　（单位公章）</w:t>
            </w:r>
          </w:p>
          <w:p>
            <w:pPr>
              <w:adjustRightInd w:val="0"/>
              <w:snapToGrid w:val="0"/>
              <w:spacing w:line="240" w:lineRule="auto"/>
              <w:ind w:firstLine="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  <w:p>
            <w:pPr>
              <w:adjustRightInd w:val="0"/>
              <w:snapToGrid w:val="0"/>
              <w:spacing w:line="240" w:lineRule="auto"/>
              <w:ind w:firstLine="5760" w:firstLineChars="2400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4"/>
          <w:wBefore w:w="92" w:type="dxa"/>
          <w:trHeight w:val="834" w:hRule="atLeast"/>
          <w:jc w:val="center"/>
        </w:trPr>
        <w:tc>
          <w:tcPr>
            <w:tcW w:w="1128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联系人</w:t>
            </w:r>
          </w:p>
        </w:tc>
        <w:tc>
          <w:tcPr>
            <w:tcW w:w="4312" w:type="dxa"/>
            <w:gridSpan w:val="12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  <w:tc>
          <w:tcPr>
            <w:tcW w:w="2018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2168" w:type="dxa"/>
            <w:gridSpan w:val="4"/>
            <w:vAlign w:val="center"/>
          </w:tcPr>
          <w:p>
            <w:pPr>
              <w:adjustRightInd w:val="0"/>
              <w:snapToGrid w:val="0"/>
              <w:spacing w:line="240" w:lineRule="auto"/>
              <w:ind w:firstLine="0"/>
              <w:jc w:val="center"/>
              <w:rPr>
                <w:rFonts w:hint="default" w:ascii="Times New Roman" w:hAnsi="Times New Roman" w:eastAsia="方正仿宋_GBK" w:cs="Times New Roman"/>
                <w:snapToGrid w:val="0"/>
                <w:kern w:val="21"/>
                <w:sz w:val="24"/>
                <w:szCs w:val="24"/>
                <w:lang w:bidi="ar-SA"/>
              </w:rPr>
            </w:pPr>
          </w:p>
        </w:tc>
      </w:tr>
    </w:tbl>
    <w:p>
      <w:pPr>
        <w:adjustRightInd w:val="0"/>
        <w:snapToGrid w:val="0"/>
        <w:spacing w:line="440" w:lineRule="exact"/>
        <w:ind w:firstLine="480" w:firstLineChars="200"/>
      </w:pPr>
      <w:r>
        <w:rPr>
          <w:rFonts w:hint="default" w:ascii="Times New Roman" w:hAnsi="Times New Roman" w:cs="Times New Roman"/>
          <w:b/>
          <w:bCs/>
          <w:sz w:val="24"/>
          <w:szCs w:val="24"/>
          <w:lang w:bidi="ar-SA"/>
        </w:rPr>
        <w:t>风险提示：申请定点的零售药店有可能存在前期经费投入，当评估不合格时可能会产生经济损失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 w:bidi="ar-SA"/>
        </w:rPr>
        <w:t>。</w:t>
      </w:r>
    </w:p>
    <w:sectPr>
      <w:footerReference r:id="rId3" w:type="default"/>
      <w:footerReference r:id="rId4" w:type="even"/>
      <w:pgSz w:w="11906" w:h="16838"/>
      <w:pgMar w:top="2098" w:right="1531" w:bottom="1871" w:left="1531" w:header="851" w:footer="1304" w:gutter="0"/>
      <w:pgNumType w:chapStyle="1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1665" cy="204470"/>
              <wp:effectExtent l="0" t="0" r="0" b="0"/>
              <wp:wrapNone/>
              <wp:docPr id="1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665" cy="204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0" w:firstLine="0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6.1pt;width:48.95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4lRhH0gAAAAMBAAAPAAAAAAAAAAEAIAAAACIAAABkcnMvZG93bnJldi54bWxQSwECFAAU&#10;AAAACACHTuJACNHOcb4BAABVAwAADgAAAAAAAAABACAAAAAh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0" w:firstLine="0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rPr>
        <w:rFonts w:hint="eastAsia" w:ascii="宋体" w:eastAsia="宋体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04470"/>
              <wp:effectExtent l="0" t="0" r="0" b="0"/>
              <wp:wrapNone/>
              <wp:docPr id="2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2044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0" w:firstLine="0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  <w:lang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8" o:spid="_x0000_s1026" o:spt="202" type="#_x0000_t202" style="position:absolute;left:0pt;margin-top:0pt;height:16.1pt;width:49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CEOw4tAAAAADAQAADwAAAAAAAAABACAAAAAiAAAAZHJzL2Rvd25yZXYueG1sUEsBAhQAFAAA&#10;AAgAh07iQKgrHIu+AQAAVQMAAA4AAAAAAAAAAQAgAAAAH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0" w:firstLine="0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>2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  <w:lang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904325"/>
    <w:rsid w:val="07904325"/>
    <w:rsid w:val="358A011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2025-06-19T03:41:00Z</dcterms:created>
  <dc:creator>王钧瑶</dc:creator>
  <cp:lastModifiedBy>王钧瑶</cp:lastModifiedBy>
  <dcterms:modified xsi:type="dcterms:W3CDTF">2025-06-23T01:13:50Z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