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0894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  <w:t>附件1-3</w:t>
      </w:r>
    </w:p>
    <w:p w14:paraId="22750C3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  <w:t>巴中市停用呼吸系统医疗服务价格项目表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476"/>
        <w:gridCol w:w="6358"/>
      </w:tblGrid>
      <w:tr w14:paraId="5D49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tblHeader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EC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0C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0B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26B8E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15C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16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0B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</w:t>
            </w:r>
          </w:p>
        </w:tc>
      </w:tr>
      <w:tr w14:paraId="4FD01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48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392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3A6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雾化吸入（超声雾化吸入加收）</w:t>
            </w:r>
          </w:p>
        </w:tc>
      </w:tr>
      <w:tr w14:paraId="501FF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C9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6B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C8E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雾化吸入（高压泵雾化吸入加收）</w:t>
            </w:r>
          </w:p>
        </w:tc>
      </w:tr>
      <w:tr w14:paraId="58EB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EC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3B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9F0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雾化吸入（氧气雾化吸入加收）</w:t>
            </w:r>
          </w:p>
        </w:tc>
      </w:tr>
      <w:tr w14:paraId="4810E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46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26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F1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雾化吸入（机械通气经呼吸机管道雾化给药加收）</w:t>
            </w:r>
          </w:p>
        </w:tc>
      </w:tr>
      <w:tr w14:paraId="17D27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BC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60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120700001-5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A0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雾化吸入（蒸汽雾化吸入）</w:t>
            </w:r>
          </w:p>
        </w:tc>
      </w:tr>
      <w:tr w14:paraId="3DDB2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13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CF8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8F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肺通气功能检查</w:t>
            </w:r>
          </w:p>
        </w:tc>
      </w:tr>
      <w:tr w14:paraId="15D7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CB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2E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FE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肺弥散功能检查</w:t>
            </w:r>
          </w:p>
        </w:tc>
      </w:tr>
      <w:tr w14:paraId="56A4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BE0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26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310601002-1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72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肺弥散功能检查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一口气法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9B9F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840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0E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310601002-2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010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肺弥散功能检查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重复呼吸法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79AE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18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FF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DFB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运动心肺功能检查</w:t>
            </w:r>
          </w:p>
        </w:tc>
      </w:tr>
      <w:tr w14:paraId="6512F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2F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F9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C3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气道阻力测定</w:t>
            </w:r>
          </w:p>
        </w:tc>
      </w:tr>
      <w:tr w14:paraId="056E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9B9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019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310601004-1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E10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气道阻力测定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阻断法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818D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E07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03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408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残气容积测定</w:t>
            </w:r>
          </w:p>
        </w:tc>
      </w:tr>
      <w:tr w14:paraId="1D1F8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357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01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310601005-1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A5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残气容积测定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体描法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326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1E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67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310601005-2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FB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残气容积测定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氦气平衡法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1D50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D3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9A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310601005-3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9F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残气容积测定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氮气稀释法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9AA8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784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294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310601005-4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17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残气容积测定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重复呼吸法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F7E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F54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E6B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33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强迫振荡肺功能检查</w:t>
            </w:r>
          </w:p>
        </w:tc>
      </w:tr>
      <w:tr w14:paraId="1F60F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A0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029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310601007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1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第一秒平静吸气口腔闭合压测定</w:t>
            </w:r>
          </w:p>
        </w:tc>
      </w:tr>
      <w:tr w14:paraId="249B1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86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035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FB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流速容量曲线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V—V曲线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2886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29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64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310601009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0B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二氧化碳反应曲线</w:t>
            </w:r>
          </w:p>
        </w:tc>
      </w:tr>
      <w:tr w14:paraId="2558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2E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BF0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310601010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D3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支气管激发试验</w:t>
            </w:r>
          </w:p>
        </w:tc>
      </w:tr>
      <w:tr w14:paraId="1CBBC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0B0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5D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310601011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040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运动激发试验</w:t>
            </w:r>
          </w:p>
        </w:tc>
      </w:tr>
      <w:tr w14:paraId="1DED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26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06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310601012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CC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支气管舒张试验</w:t>
            </w:r>
          </w:p>
        </w:tc>
      </w:tr>
      <w:tr w14:paraId="290DC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A1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0E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310602001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D4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床边简易肺功能测定</w:t>
            </w:r>
          </w:p>
        </w:tc>
      </w:tr>
      <w:tr w14:paraId="6B1F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FDE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F1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310602003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3A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呼吸肌功能测定</w:t>
            </w:r>
          </w:p>
        </w:tc>
      </w:tr>
      <w:tr w14:paraId="37B0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E4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BE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310602004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741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动态呼吸监测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呼吸Holter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07E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E1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E1E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310603003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85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体外膈肌起搏治疗</w:t>
            </w:r>
          </w:p>
        </w:tc>
      </w:tr>
      <w:tr w14:paraId="74F2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596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1C5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310604001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09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睡眠呼吸监测</w:t>
            </w:r>
          </w:p>
        </w:tc>
      </w:tr>
      <w:tr w14:paraId="539F6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6E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CE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310604002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20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睡眠呼吸监测过筛试验</w:t>
            </w:r>
          </w:p>
        </w:tc>
      </w:tr>
      <w:tr w14:paraId="5E202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2A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78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310605000-1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BF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呼吸系统窥镜诊疗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使用电子纤维内镜酌情加收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894E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00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DF3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2A0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硬性气管镜检查</w:t>
            </w:r>
          </w:p>
        </w:tc>
      </w:tr>
      <w:tr w14:paraId="78C9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A01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16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44D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纤维支气管镜检查</w:t>
            </w:r>
          </w:p>
        </w:tc>
      </w:tr>
      <w:tr w14:paraId="1523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D0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29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310605002-2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CF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纤维支气管镜检查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支气管刷片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270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2F0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6E7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FD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经纤支镜治疗</w:t>
            </w:r>
          </w:p>
        </w:tc>
      </w:tr>
      <w:tr w14:paraId="2BEF8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96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24E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310605003-1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537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取异物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381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53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D5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310605003-2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603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滴药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031E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779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2D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310605003-3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D7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止血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08F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572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645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310605003-4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0B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化疗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3A2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F6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7F1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B86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经纤支镜肺泡灌洗诊疗术</w:t>
            </w:r>
          </w:p>
        </w:tc>
      </w:tr>
      <w:tr w14:paraId="7058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F5E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2E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3A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经纤支镜特殊治疗</w:t>
            </w:r>
          </w:p>
        </w:tc>
      </w:tr>
      <w:tr w14:paraId="1F33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A7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F6A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310605008-1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48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微波加收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CF9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E3D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3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310605008-2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9D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激光加收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2EF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563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38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310605008-3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C98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高频电加收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71F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F8F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0B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310605009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6D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经内镜气管扩张术</w:t>
            </w:r>
          </w:p>
        </w:tc>
      </w:tr>
      <w:tr w14:paraId="6350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1F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4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310605010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69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经纤支镜支架置入术</w:t>
            </w:r>
          </w:p>
        </w:tc>
      </w:tr>
      <w:tr w14:paraId="4E55A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B24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36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310605013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67C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胸腔镜检查</w:t>
            </w:r>
          </w:p>
        </w:tc>
      </w:tr>
      <w:tr w14:paraId="22FD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AB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92C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310605014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013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纵隔镜检查</w:t>
            </w:r>
          </w:p>
        </w:tc>
      </w:tr>
      <w:tr w14:paraId="7FC89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EE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10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FF9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</w:p>
        </w:tc>
      </w:tr>
      <w:tr w14:paraId="78FB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C8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D45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37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激光加收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80B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77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2AA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9CF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电凝加收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219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03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6EA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F7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局部注药加收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86A2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4C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CCC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8D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食管良性肿瘤或狭窄的治疗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FEE2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7C9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AE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AE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气管良性肿瘤或狭窄的治疗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8285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D0D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19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E58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支气管良性肿瘤或狭窄的治疗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BA1B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A8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4D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310606001-7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6D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经内镜胸部肿瘤特殊治疗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肺良性肿瘤或狭窄的治疗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171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67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54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330204016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055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经胸腔镜交感神经链切除术</w:t>
            </w:r>
          </w:p>
        </w:tc>
      </w:tr>
      <w:tr w14:paraId="02422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9D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D2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330300018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343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胸腺切除术</w:t>
            </w:r>
          </w:p>
        </w:tc>
      </w:tr>
      <w:tr w14:paraId="5BC8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AB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5C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330300018-1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8C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胸腺肿瘤切除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8A7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6B6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0C7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330300018-2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20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胸腺扩大切除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786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24D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95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330300018-3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99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经胸骨正中切口径路手术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4744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DC7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60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330300018-4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822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胸腺切除术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经颈部横切口手术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385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D5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95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330701039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4E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气管支气管损伤修补术</w:t>
            </w:r>
          </w:p>
        </w:tc>
      </w:tr>
      <w:tr w14:paraId="00C69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53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E29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49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气管瘘修复术</w:t>
            </w:r>
          </w:p>
        </w:tc>
      </w:tr>
      <w:tr w14:paraId="5379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8A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E0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39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气管内肿瘤切除术</w:t>
            </w:r>
          </w:p>
        </w:tc>
      </w:tr>
      <w:tr w14:paraId="4F5A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2D6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504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330701041-1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46D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气管内肿瘤切除术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开胸气管部分切除成形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1E64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1A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D68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330701041-2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B4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气管内肿瘤切除术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气管环状袖状切除再吻合术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2C78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21D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AF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874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气管成形术</w:t>
            </w:r>
          </w:p>
        </w:tc>
      </w:tr>
      <w:tr w14:paraId="6BB8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475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B0A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330701042-1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21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气管成形术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气管隆凸成形术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2684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E97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66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AA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颈段气管食管瘘修补术</w:t>
            </w:r>
          </w:p>
        </w:tc>
      </w:tr>
      <w:tr w14:paraId="41C11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12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14E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330702000-1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DD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肺和支气管手术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双侧手术加收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C7D0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F0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AE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682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肺内异物摘除术</w:t>
            </w:r>
          </w:p>
        </w:tc>
      </w:tr>
      <w:tr w14:paraId="584B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48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80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4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肺癌根治术</w:t>
            </w:r>
          </w:p>
        </w:tc>
      </w:tr>
      <w:tr w14:paraId="39F1F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86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6E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9D4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肺段切除术</w:t>
            </w:r>
          </w:p>
        </w:tc>
      </w:tr>
      <w:tr w14:paraId="2AF69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ADC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9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B61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肺减容手术</w:t>
            </w:r>
          </w:p>
        </w:tc>
      </w:tr>
      <w:tr w14:paraId="52C7C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E2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42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330702004-1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4C7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肺减容手术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一侧肺手术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经侧胸切口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））</w:t>
            </w:r>
          </w:p>
        </w:tc>
      </w:tr>
      <w:tr w14:paraId="01E98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F7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EE1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330702004-2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E6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肺减容手术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一侧肺手术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经正中胸骨切口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））</w:t>
            </w:r>
          </w:p>
        </w:tc>
      </w:tr>
      <w:tr w14:paraId="6F657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D4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45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330702004-3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C36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肺减容手术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两侧肺手术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经侧胸切口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））</w:t>
            </w:r>
          </w:p>
        </w:tc>
      </w:tr>
      <w:tr w14:paraId="180B2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9E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D5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330702004-4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CFD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肺减容手术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两侧肺手术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经正中胸骨切口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））</w:t>
            </w:r>
          </w:p>
        </w:tc>
      </w:tr>
      <w:tr w14:paraId="60F7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8B3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D78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94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肺楔形切除术</w:t>
            </w:r>
          </w:p>
        </w:tc>
      </w:tr>
      <w:tr w14:paraId="024BC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92C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EA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1C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肺叶切除术</w:t>
            </w:r>
          </w:p>
        </w:tc>
      </w:tr>
      <w:tr w14:paraId="058A5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B58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9B2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330702006-1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53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肺叶切除术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同侧肺两叶切除术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EF80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97C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3C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330702007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3F7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袖状肺叶切除术</w:t>
            </w:r>
          </w:p>
        </w:tc>
      </w:tr>
      <w:tr w14:paraId="2B28C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DB5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9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82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全肺切除术</w:t>
            </w:r>
          </w:p>
        </w:tc>
      </w:tr>
      <w:tr w14:paraId="6A278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56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067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71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肺大泡切除修补术</w:t>
            </w:r>
          </w:p>
        </w:tc>
      </w:tr>
      <w:tr w14:paraId="680E5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EA2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28D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330702009-1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54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肺大泡切除修补术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结扎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794A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85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97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330702009-2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E5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肺大泡切除修补术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固化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55A7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5E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79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330702010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D5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胸膜肺全切除术</w:t>
            </w:r>
          </w:p>
        </w:tc>
      </w:tr>
      <w:tr w14:paraId="1464F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D5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DEF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330702011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01B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肺修补术</w:t>
            </w:r>
          </w:p>
        </w:tc>
      </w:tr>
      <w:tr w14:paraId="68F3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703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4B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330702015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5D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肺包虫病内囊摘除术</w:t>
            </w:r>
          </w:p>
        </w:tc>
      </w:tr>
      <w:tr w14:paraId="46E24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16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1A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330702016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7A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大容量全肺灌洗术</w:t>
            </w:r>
          </w:p>
        </w:tc>
      </w:tr>
      <w:tr w14:paraId="77749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06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F54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63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开胸探查术</w:t>
            </w:r>
          </w:p>
        </w:tc>
      </w:tr>
      <w:tr w14:paraId="4C576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42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06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330703004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147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开胸止血术</w:t>
            </w:r>
          </w:p>
        </w:tc>
      </w:tr>
      <w:tr w14:paraId="7748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3DD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F92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330703008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24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胸壁结核病灶清除术</w:t>
            </w:r>
          </w:p>
        </w:tc>
      </w:tr>
      <w:tr w14:paraId="7D03F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25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4A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330703009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56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胸廓成形术</w:t>
            </w:r>
          </w:p>
        </w:tc>
      </w:tr>
      <w:tr w14:paraId="371F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A1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0E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F9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胸壁外伤扩创术</w:t>
            </w:r>
          </w:p>
        </w:tc>
      </w:tr>
      <w:tr w14:paraId="11500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A8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78E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330703011-1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15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胸壁外伤扩创术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胸壁穿透伤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038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25C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08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330703011-2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2C1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胸壁外伤扩创术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异物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2961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79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FB5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330703011-3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30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胸壁外伤扩创术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肋骨骨折固定术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3F26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70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DD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5E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胸壁肿瘤切除术</w:t>
            </w:r>
          </w:p>
        </w:tc>
      </w:tr>
      <w:tr w14:paraId="6A0C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CD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829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330703012-1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EC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胸壁肿瘤切除术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胸壁软组织的肿瘤切除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099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E5A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BA9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330703012-2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79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胸壁肿瘤切除术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肋骨的肿瘤切除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C9B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9C7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33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330703012-3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16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胸壁肿瘤切除术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胸骨的肿瘤切除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3AA7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54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C5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251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胸壁缺损修复术</w:t>
            </w:r>
          </w:p>
        </w:tc>
      </w:tr>
      <w:tr w14:paraId="072A0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18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D79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C1D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胸廓畸形矫正术</w:t>
            </w:r>
          </w:p>
        </w:tc>
      </w:tr>
      <w:tr w14:paraId="5594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56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73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203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小儿鸡胸矫正术</w:t>
            </w:r>
          </w:p>
        </w:tc>
      </w:tr>
      <w:tr w14:paraId="2BC7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EA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ED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330703015-1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8E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小儿鸡胸矫正术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胸骨抬举固定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A400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68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61C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330703015-2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99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小儿鸡胸矫正术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胸骨翻转缝合松解粘连带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580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BCE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965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330703015-3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B1B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小儿鸡胸矫正术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小儿漏斗胸矫正术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0350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88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F5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8D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胸内异物清除术</w:t>
            </w:r>
          </w:p>
        </w:tc>
      </w:tr>
      <w:tr w14:paraId="55D5B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E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4A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E5F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脓胸大网膜填充术</w:t>
            </w:r>
          </w:p>
        </w:tc>
      </w:tr>
      <w:tr w14:paraId="044E6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01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78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B17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胸膜剥脱术</w:t>
            </w:r>
          </w:p>
        </w:tc>
      </w:tr>
      <w:tr w14:paraId="2AB47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C78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BB1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330703019-1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88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胸膜剥脱术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部分胸膜剥脱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1533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ED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B5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330703019-2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38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胸膜剥脱术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全胸膜剥脱术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81FF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E5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C5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98C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脓胸引流清除术</w:t>
            </w:r>
          </w:p>
        </w:tc>
      </w:tr>
      <w:tr w14:paraId="6612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12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34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330703020-1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255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脓胸引流清除术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早期脓胸的引流清除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B36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19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BC0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330703020-2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D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脓胸引流清除术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晚期脓胸的引流清除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01CD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546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E9B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330703020-3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21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脓胸引流清除术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脓性纤维膜剥脱胸腔冲洗引流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3E3E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CD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26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932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胸膜粘连烙断术</w:t>
            </w:r>
          </w:p>
        </w:tc>
      </w:tr>
      <w:tr w14:paraId="5612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0A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801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99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纵隔感染清创引流术</w:t>
            </w:r>
          </w:p>
        </w:tc>
      </w:tr>
      <w:tr w14:paraId="10366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3F2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786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330703025-1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129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纵隔感染清创引流术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经胸入路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CE74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7AE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A99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330703025-2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1B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纵隔感染清创引流术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经脊柱旁入路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8B48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73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56A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330703025-3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462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纵隔感染清创引流术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经颈部入路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4101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01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0FE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330703026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E0B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纵隔肿物切除术</w:t>
            </w:r>
          </w:p>
        </w:tc>
      </w:tr>
      <w:tr w14:paraId="4E50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B2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BBD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330703026-1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424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纵隔肿物切除术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经胸后外切口及正中胸骨劈开切口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F9F3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D55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92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330703026-2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FF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纵隔肿物切除术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胸骨后甲状腺和胸腺切除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5942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64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48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330703026-3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60D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纵隔肿物切除术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血管成形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69B4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4A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F9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330703026-4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AD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纵隔肿物切除术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心包切除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B7A2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FA0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F6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330703027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FD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纵隔气肿切开减压术</w:t>
            </w:r>
          </w:p>
        </w:tc>
      </w:tr>
      <w:tr w14:paraId="64E3D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DAC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077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330703027-1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A88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纵隔气肿切开减压术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皮下气肿切开减压术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DCF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C72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1D1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330703028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23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膈肌修补术</w:t>
            </w:r>
          </w:p>
        </w:tc>
      </w:tr>
      <w:tr w14:paraId="61DA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52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A5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330703028-1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FF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急性膈疝修补术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3EF1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1D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48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330703028-2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CA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慢性膈疝修补术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42CC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60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CE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330703029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F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膈肌折叠术</w:t>
            </w:r>
          </w:p>
        </w:tc>
      </w:tr>
      <w:tr w14:paraId="771F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6C4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ECB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330703029-1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26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膈肌折叠术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膈肌膨出修补术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B12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B4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CB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330703030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8DC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膈肌肿瘤切除术</w:t>
            </w:r>
          </w:p>
        </w:tc>
      </w:tr>
      <w:tr w14:paraId="73CC6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89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0EB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330703032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E1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先天性膈疝修补术</w:t>
            </w:r>
          </w:p>
        </w:tc>
      </w:tr>
      <w:tr w14:paraId="76B19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6F7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1B8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330703032-1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5B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先天性膈疝修补术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嵌顿加收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CA7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E08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89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330703032-2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5A8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先天性膈疝修补术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巨大疝加收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59A2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A1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46B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330703032-3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90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先天性膈疝修补术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膈膨升折叠修补术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B11E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85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A02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FJD01603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03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超声支气管镜检查</w:t>
            </w:r>
          </w:p>
        </w:tc>
      </w:tr>
      <w:tr w14:paraId="7CFC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5E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FD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KJA21405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633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一氧化氮吸入治疗</w:t>
            </w:r>
          </w:p>
        </w:tc>
      </w:tr>
      <w:tr w14:paraId="5D3AE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A9C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92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330703023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BF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胸膜固定术</w:t>
            </w:r>
          </w:p>
        </w:tc>
      </w:tr>
      <w:tr w14:paraId="2F665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67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DA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310602002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6E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肺阻抗血流图</w:t>
            </w:r>
          </w:p>
        </w:tc>
      </w:tr>
      <w:tr w14:paraId="3A03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A7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164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FKA02705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93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经皮肢体氧分压测定</w:t>
            </w:r>
          </w:p>
        </w:tc>
      </w:tr>
      <w:tr w14:paraId="6185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10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03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330701044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81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颈部囊状水瘤切除术</w:t>
            </w:r>
          </w:p>
        </w:tc>
      </w:tr>
      <w:tr w14:paraId="6BD5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22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B40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310605012</w:t>
            </w:r>
          </w:p>
        </w:tc>
        <w:tc>
          <w:tcPr>
            <w:tcW w:w="36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252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21"/>
                <w:sz w:val="24"/>
                <w:szCs w:val="24"/>
                <w:u w:val="none"/>
                <w:lang w:val="en-US" w:eastAsia="zh-CN" w:bidi="ar"/>
              </w:rPr>
              <w:t>经内镜气管内肿瘤切除术</w:t>
            </w:r>
          </w:p>
        </w:tc>
      </w:tr>
    </w:tbl>
    <w:p w14:paraId="35E57B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ADB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08FFAD5F575A38042382CB69845D88EA_42</vt:lpwstr>
  </property>
</Properties>
</file>