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6D94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附件1</w:t>
      </w:r>
    </w:p>
    <w:p w14:paraId="54DF7B3E">
      <w:pPr>
        <w:pStyle w:val="2"/>
        <w:rPr>
          <w:rFonts w:hint="default"/>
          <w:lang w:val="en-US" w:eastAsia="zh-CN"/>
        </w:rPr>
      </w:pPr>
    </w:p>
    <w:p w14:paraId="0D11FE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巴中市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日间手术定点医疗机构评估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备案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表</w:t>
      </w:r>
    </w:p>
    <w:p w14:paraId="065C6FD5">
      <w:pPr>
        <w:pStyle w:val="2"/>
        <w:rPr>
          <w:rFonts w:hint="default" w:ascii="Times New Roman" w:hAnsi="Times New Roman" w:eastAsia="方正仿宋_GBK" w:cs="Times New Roman"/>
          <w:sz w:val="24"/>
          <w:szCs w:val="24"/>
        </w:rPr>
      </w:pPr>
    </w:p>
    <w:p w14:paraId="588C57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textAlignment w:val="auto"/>
        <w:rPr>
          <w:rFonts w:hint="default" w:ascii="Times New Roman" w:hAnsi="Times New Roman" w:eastAsia="方正仿宋_GBK" w:cs="Times New Roman"/>
          <w:sz w:val="24"/>
          <w:szCs w:val="24"/>
        </w:rPr>
      </w:pPr>
      <w:r>
        <w:rPr>
          <w:rFonts w:hint="default" w:ascii="Times New Roman" w:hAnsi="Times New Roman" w:eastAsia="方正仿宋_GBK" w:cs="Times New Roman"/>
          <w:sz w:val="24"/>
          <w:szCs w:val="24"/>
        </w:rPr>
        <w:t>申报日期</w:t>
      </w:r>
      <w:r>
        <w:rPr>
          <w:rFonts w:hint="default" w:ascii="Times New Roman" w:hAnsi="Times New Roman" w:eastAsia="方正仿宋_GBK" w:cs="Times New Roman"/>
          <w:sz w:val="24"/>
          <w:szCs w:val="24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z w:val="24"/>
          <w:szCs w:val="24"/>
        </w:rPr>
        <w:t>单位盖章</w:t>
      </w:r>
      <w:r>
        <w:rPr>
          <w:rFonts w:hint="default" w:ascii="Times New Roman" w:hAnsi="Times New Roman" w:eastAsia="方正仿宋_GBK" w:cs="Times New Roman"/>
          <w:sz w:val="24"/>
          <w:szCs w:val="24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24"/>
          <w:szCs w:val="24"/>
        </w:rPr>
        <w:t>：</w:t>
      </w:r>
    </w:p>
    <w:tbl>
      <w:tblPr>
        <w:tblStyle w:val="4"/>
        <w:tblW w:w="5053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14"/>
        <w:gridCol w:w="1209"/>
        <w:gridCol w:w="978"/>
        <w:gridCol w:w="1054"/>
        <w:gridCol w:w="1192"/>
        <w:gridCol w:w="861"/>
        <w:gridCol w:w="541"/>
        <w:gridCol w:w="1155"/>
      </w:tblGrid>
      <w:tr w14:paraId="09C7C4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841" w:type="pct"/>
            <w:noWrap w:val="0"/>
            <w:vAlign w:val="center"/>
          </w:tcPr>
          <w:p w14:paraId="75C346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zh-CN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zh-CN" w:eastAsia="zh-CN"/>
              </w:rPr>
              <w:t>医院名称</w:t>
            </w:r>
          </w:p>
        </w:tc>
        <w:tc>
          <w:tcPr>
            <w:tcW w:w="1301" w:type="pct"/>
            <w:gridSpan w:val="2"/>
            <w:tcBorders>
              <w:left w:val="nil"/>
            </w:tcBorders>
            <w:noWrap w:val="0"/>
            <w:vAlign w:val="center"/>
          </w:tcPr>
          <w:p w14:paraId="553CB1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zh-CN" w:eastAsia="zh-CN"/>
              </w:rPr>
            </w:pPr>
          </w:p>
        </w:tc>
        <w:tc>
          <w:tcPr>
            <w:tcW w:w="627" w:type="pct"/>
            <w:tcBorders>
              <w:left w:val="nil"/>
            </w:tcBorders>
            <w:noWrap w:val="0"/>
            <w:vAlign w:val="center"/>
          </w:tcPr>
          <w:p w14:paraId="2CDBCF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zh-CN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zh-CN" w:eastAsia="zh-CN"/>
              </w:rPr>
              <w:t>医院类别</w:t>
            </w:r>
          </w:p>
        </w:tc>
        <w:tc>
          <w:tcPr>
            <w:tcW w:w="709" w:type="pct"/>
            <w:tcBorders>
              <w:left w:val="nil"/>
            </w:tcBorders>
            <w:noWrap w:val="0"/>
            <w:vAlign w:val="center"/>
          </w:tcPr>
          <w:p w14:paraId="205F7C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zh-CN" w:eastAsia="zh-CN"/>
              </w:rPr>
            </w:pPr>
          </w:p>
        </w:tc>
        <w:tc>
          <w:tcPr>
            <w:tcW w:w="834" w:type="pct"/>
            <w:gridSpan w:val="2"/>
            <w:tcBorders>
              <w:left w:val="nil"/>
            </w:tcBorders>
            <w:noWrap w:val="0"/>
            <w:vAlign w:val="center"/>
          </w:tcPr>
          <w:p w14:paraId="1EF2AA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zh-CN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zh-CN" w:eastAsia="zh-CN"/>
              </w:rPr>
              <w:t>医院等级</w:t>
            </w:r>
          </w:p>
        </w:tc>
        <w:tc>
          <w:tcPr>
            <w:tcW w:w="686" w:type="pct"/>
            <w:tcBorders>
              <w:left w:val="nil"/>
            </w:tcBorders>
            <w:noWrap w:val="0"/>
            <w:vAlign w:val="center"/>
          </w:tcPr>
          <w:p w14:paraId="49BA05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zh-CN" w:eastAsia="zh-CN"/>
              </w:rPr>
            </w:pPr>
          </w:p>
        </w:tc>
      </w:tr>
      <w:tr w14:paraId="3424F4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3" w:hRule="atLeast"/>
        </w:trPr>
        <w:tc>
          <w:tcPr>
            <w:tcW w:w="841" w:type="pct"/>
            <w:noWrap w:val="0"/>
            <w:vAlign w:val="center"/>
          </w:tcPr>
          <w:p w14:paraId="668B1F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zh-CN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zh-CN" w:eastAsia="zh-CN"/>
              </w:rPr>
              <w:t>医院相关手术科室诊疗科目登记情况</w:t>
            </w:r>
          </w:p>
        </w:tc>
        <w:tc>
          <w:tcPr>
            <w:tcW w:w="4158" w:type="pct"/>
            <w:gridSpan w:val="7"/>
            <w:tcBorders>
              <w:left w:val="nil"/>
            </w:tcBorders>
            <w:noWrap w:val="0"/>
            <w:vAlign w:val="center"/>
          </w:tcPr>
          <w:p w14:paraId="50DCD8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请具体列出《医疗机构执业许可证》上登记的相关诊疗科目。</w:t>
            </w:r>
          </w:p>
        </w:tc>
      </w:tr>
      <w:tr w14:paraId="5047FA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8" w:hRule="atLeast"/>
        </w:trPr>
        <w:tc>
          <w:tcPr>
            <w:tcW w:w="841" w:type="pct"/>
            <w:noWrap w:val="0"/>
            <w:vAlign w:val="center"/>
          </w:tcPr>
          <w:p w14:paraId="09AD72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zh-CN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zh-CN" w:eastAsia="zh-CN"/>
              </w:rPr>
              <w:t>日间医疗资源配备情况</w:t>
            </w:r>
          </w:p>
        </w:tc>
        <w:tc>
          <w:tcPr>
            <w:tcW w:w="4158" w:type="pct"/>
            <w:gridSpan w:val="7"/>
            <w:tcBorders>
              <w:left w:val="nil"/>
            </w:tcBorders>
            <w:noWrap w:val="0"/>
            <w:vAlign w:val="center"/>
          </w:tcPr>
          <w:p w14:paraId="247EA8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包括相对固定的日间手术室、麻醉复苏室、医疗床位、设备设施及医务人员等（可附详细内容）。</w:t>
            </w:r>
          </w:p>
        </w:tc>
      </w:tr>
      <w:tr w14:paraId="438EA1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1" w:hRule="atLeast"/>
        </w:trPr>
        <w:tc>
          <w:tcPr>
            <w:tcW w:w="841" w:type="pct"/>
            <w:vMerge w:val="restart"/>
            <w:tcBorders>
              <w:top w:val="nil"/>
            </w:tcBorders>
            <w:noWrap w:val="0"/>
            <w:vAlign w:val="center"/>
          </w:tcPr>
          <w:p w14:paraId="4B5F41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zh-CN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zh-CN" w:eastAsia="zh-CN"/>
              </w:rPr>
              <w:t>医院日间手术管理情况</w:t>
            </w:r>
          </w:p>
        </w:tc>
        <w:tc>
          <w:tcPr>
            <w:tcW w:w="719" w:type="pct"/>
            <w:tcBorders>
              <w:left w:val="nil"/>
            </w:tcBorders>
            <w:noWrap w:val="0"/>
            <w:vAlign w:val="center"/>
          </w:tcPr>
          <w:p w14:paraId="1E16BB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组织架构</w:t>
            </w:r>
          </w:p>
        </w:tc>
        <w:tc>
          <w:tcPr>
            <w:tcW w:w="3438" w:type="pct"/>
            <w:gridSpan w:val="6"/>
            <w:tcBorders>
              <w:left w:val="nil"/>
            </w:tcBorders>
            <w:noWrap w:val="0"/>
            <w:vAlign w:val="center"/>
          </w:tcPr>
          <w:p w14:paraId="212256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请具体说明医院日间手术管理的组织机构。包括医院日间医疗质量管理的专门组织、拟申报开展日间手术科室的质量管理小组等。</w:t>
            </w:r>
          </w:p>
        </w:tc>
      </w:tr>
      <w:tr w14:paraId="4D6836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77" w:hRule="atLeast"/>
        </w:trPr>
        <w:tc>
          <w:tcPr>
            <w:tcW w:w="841" w:type="pct"/>
            <w:vMerge w:val="continue"/>
            <w:tcBorders>
              <w:top w:val="nil"/>
            </w:tcBorders>
            <w:noWrap w:val="0"/>
            <w:vAlign w:val="center"/>
          </w:tcPr>
          <w:p w14:paraId="388948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zh-CN" w:eastAsia="zh-CN"/>
              </w:rPr>
            </w:pPr>
          </w:p>
        </w:tc>
        <w:tc>
          <w:tcPr>
            <w:tcW w:w="719" w:type="pct"/>
            <w:tcBorders>
              <w:left w:val="nil"/>
            </w:tcBorders>
            <w:noWrap w:val="0"/>
            <w:vAlign w:val="center"/>
          </w:tcPr>
          <w:p w14:paraId="212FB3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制度管理</w:t>
            </w:r>
          </w:p>
        </w:tc>
        <w:tc>
          <w:tcPr>
            <w:tcW w:w="3438" w:type="pct"/>
            <w:gridSpan w:val="6"/>
            <w:tcBorders>
              <w:left w:val="nil"/>
            </w:tcBorders>
            <w:noWrap w:val="0"/>
            <w:vAlign w:val="center"/>
          </w:tcPr>
          <w:p w14:paraId="547181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请列出医院日间手术管理的相关制度名称，包括加强本机构日间医疗科室和医师审核授权管理、制定本机构日间医疗病种及技术目录并实行动态管理等（可附详细内容）。</w:t>
            </w:r>
          </w:p>
        </w:tc>
      </w:tr>
      <w:tr w14:paraId="4D5C4F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41" w:type="pct"/>
            <w:vMerge w:val="restart"/>
            <w:tcBorders>
              <w:top w:val="nil"/>
            </w:tcBorders>
            <w:noWrap w:val="0"/>
            <w:vAlign w:val="center"/>
          </w:tcPr>
          <w:p w14:paraId="337999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zh-CN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zh-CN" w:eastAsia="zh-CN"/>
              </w:rPr>
              <w:t>拟开展日间手术临床科室</w:t>
            </w:r>
          </w:p>
        </w:tc>
        <w:tc>
          <w:tcPr>
            <w:tcW w:w="719" w:type="pct"/>
            <w:vMerge w:val="restart"/>
            <w:tcBorders>
              <w:top w:val="nil"/>
              <w:left w:val="nil"/>
            </w:tcBorders>
            <w:noWrap w:val="0"/>
            <w:vAlign w:val="center"/>
          </w:tcPr>
          <w:p w14:paraId="69CBD4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zh-CN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zh-CN" w:eastAsia="zh-CN"/>
              </w:rPr>
              <w:t>近3年住院手术例数</w:t>
            </w:r>
          </w:p>
        </w:tc>
        <w:tc>
          <w:tcPr>
            <w:tcW w:w="3438" w:type="pct"/>
            <w:gridSpan w:val="6"/>
            <w:tcBorders>
              <w:left w:val="nil"/>
            </w:tcBorders>
            <w:noWrap w:val="0"/>
            <w:vAlign w:val="center"/>
          </w:tcPr>
          <w:p w14:paraId="0C7A77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zh-CN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zh-CN" w:eastAsia="zh-CN"/>
              </w:rPr>
              <w:t>拟开展日间手术术式</w:t>
            </w:r>
          </w:p>
        </w:tc>
      </w:tr>
      <w:tr w14:paraId="1B15CA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41" w:type="pct"/>
            <w:vMerge w:val="continue"/>
            <w:tcBorders>
              <w:top w:val="nil"/>
            </w:tcBorders>
            <w:noWrap w:val="0"/>
            <w:vAlign w:val="center"/>
          </w:tcPr>
          <w:p w14:paraId="5AE9AB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719" w:type="pct"/>
            <w:vMerge w:val="continue"/>
            <w:tcBorders>
              <w:top w:val="nil"/>
              <w:left w:val="nil"/>
            </w:tcBorders>
            <w:noWrap w:val="0"/>
            <w:vAlign w:val="center"/>
          </w:tcPr>
          <w:p w14:paraId="3C7AD1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zh-CN" w:eastAsia="zh-CN"/>
              </w:rPr>
            </w:pPr>
          </w:p>
        </w:tc>
        <w:tc>
          <w:tcPr>
            <w:tcW w:w="1208" w:type="pct"/>
            <w:gridSpan w:val="2"/>
            <w:tcBorders>
              <w:left w:val="nil"/>
            </w:tcBorders>
            <w:noWrap w:val="0"/>
            <w:vAlign w:val="center"/>
          </w:tcPr>
          <w:p w14:paraId="046200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zh-CN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zh-CN" w:eastAsia="zh-CN"/>
              </w:rPr>
              <w:t>手术名称</w:t>
            </w:r>
          </w:p>
        </w:tc>
        <w:tc>
          <w:tcPr>
            <w:tcW w:w="1221" w:type="pct"/>
            <w:gridSpan w:val="2"/>
            <w:tcBorders>
              <w:left w:val="nil"/>
            </w:tcBorders>
            <w:noWrap w:val="0"/>
            <w:vAlign w:val="center"/>
          </w:tcPr>
          <w:p w14:paraId="5835E4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zh-CN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zh-CN" w:eastAsia="zh-CN"/>
              </w:rPr>
              <w:t>手术编码</w:t>
            </w:r>
          </w:p>
        </w:tc>
        <w:tc>
          <w:tcPr>
            <w:tcW w:w="1008" w:type="pct"/>
            <w:gridSpan w:val="2"/>
            <w:tcBorders>
              <w:left w:val="nil"/>
            </w:tcBorders>
            <w:noWrap w:val="0"/>
            <w:vAlign w:val="center"/>
          </w:tcPr>
          <w:p w14:paraId="2EE749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zh-CN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zh-CN" w:eastAsia="zh-CN"/>
              </w:rPr>
              <w:t>手术医生</w:t>
            </w:r>
          </w:p>
        </w:tc>
      </w:tr>
      <w:tr w14:paraId="21D731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41" w:type="pct"/>
            <w:noWrap w:val="0"/>
            <w:vAlign w:val="center"/>
          </w:tcPr>
          <w:p w14:paraId="1B5AB6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719" w:type="pct"/>
            <w:tcBorders>
              <w:left w:val="nil"/>
            </w:tcBorders>
            <w:noWrap w:val="0"/>
            <w:vAlign w:val="center"/>
          </w:tcPr>
          <w:p w14:paraId="250E91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208" w:type="pct"/>
            <w:gridSpan w:val="2"/>
            <w:tcBorders>
              <w:left w:val="nil"/>
            </w:tcBorders>
            <w:noWrap w:val="0"/>
            <w:vAlign w:val="center"/>
          </w:tcPr>
          <w:p w14:paraId="24989F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221" w:type="pct"/>
            <w:gridSpan w:val="2"/>
            <w:tcBorders>
              <w:left w:val="nil"/>
            </w:tcBorders>
            <w:noWrap w:val="0"/>
            <w:vAlign w:val="center"/>
          </w:tcPr>
          <w:p w14:paraId="708D0D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008" w:type="pct"/>
            <w:gridSpan w:val="2"/>
            <w:tcBorders>
              <w:left w:val="nil"/>
            </w:tcBorders>
            <w:noWrap w:val="0"/>
            <w:vAlign w:val="center"/>
          </w:tcPr>
          <w:p w14:paraId="4BCC98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 w14:paraId="617A57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41" w:type="pct"/>
            <w:noWrap w:val="0"/>
            <w:vAlign w:val="center"/>
          </w:tcPr>
          <w:p w14:paraId="7C4ED1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719" w:type="pct"/>
            <w:tcBorders>
              <w:left w:val="nil"/>
            </w:tcBorders>
            <w:noWrap w:val="0"/>
            <w:vAlign w:val="center"/>
          </w:tcPr>
          <w:p w14:paraId="381247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208" w:type="pct"/>
            <w:gridSpan w:val="2"/>
            <w:tcBorders>
              <w:left w:val="nil"/>
            </w:tcBorders>
            <w:noWrap w:val="0"/>
            <w:vAlign w:val="center"/>
          </w:tcPr>
          <w:p w14:paraId="5CD4E3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221" w:type="pct"/>
            <w:gridSpan w:val="2"/>
            <w:tcBorders>
              <w:left w:val="nil"/>
            </w:tcBorders>
            <w:noWrap w:val="0"/>
            <w:vAlign w:val="center"/>
          </w:tcPr>
          <w:p w14:paraId="2C6281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008" w:type="pct"/>
            <w:gridSpan w:val="2"/>
            <w:tcBorders>
              <w:left w:val="nil"/>
            </w:tcBorders>
            <w:noWrap w:val="0"/>
            <w:vAlign w:val="center"/>
          </w:tcPr>
          <w:p w14:paraId="5D023F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 w14:paraId="00F1BB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41" w:type="pct"/>
            <w:noWrap w:val="0"/>
            <w:vAlign w:val="center"/>
          </w:tcPr>
          <w:p w14:paraId="482039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719" w:type="pct"/>
            <w:tcBorders>
              <w:left w:val="nil"/>
            </w:tcBorders>
            <w:noWrap w:val="0"/>
            <w:vAlign w:val="center"/>
          </w:tcPr>
          <w:p w14:paraId="0F4099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208" w:type="pct"/>
            <w:gridSpan w:val="2"/>
            <w:tcBorders>
              <w:left w:val="nil"/>
            </w:tcBorders>
            <w:noWrap w:val="0"/>
            <w:vAlign w:val="center"/>
          </w:tcPr>
          <w:p w14:paraId="570DE4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221" w:type="pct"/>
            <w:gridSpan w:val="2"/>
            <w:tcBorders>
              <w:left w:val="nil"/>
            </w:tcBorders>
            <w:noWrap w:val="0"/>
            <w:vAlign w:val="center"/>
          </w:tcPr>
          <w:p w14:paraId="33E091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008" w:type="pct"/>
            <w:gridSpan w:val="2"/>
            <w:tcBorders>
              <w:left w:val="nil"/>
            </w:tcBorders>
            <w:noWrap w:val="0"/>
            <w:vAlign w:val="center"/>
          </w:tcPr>
          <w:p w14:paraId="5DA924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 w14:paraId="405890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841" w:type="pct"/>
            <w:noWrap w:val="0"/>
            <w:vAlign w:val="center"/>
          </w:tcPr>
          <w:p w14:paraId="47E030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zh-CN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zh-CN" w:eastAsia="zh-CN"/>
              </w:rPr>
              <w:t>卫健部门评估确认意见</w:t>
            </w:r>
          </w:p>
        </w:tc>
        <w:tc>
          <w:tcPr>
            <w:tcW w:w="4158" w:type="pct"/>
            <w:gridSpan w:val="7"/>
            <w:tcBorders>
              <w:left w:val="nil"/>
            </w:tcBorders>
            <w:noWrap w:val="0"/>
            <w:vAlign w:val="center"/>
          </w:tcPr>
          <w:p w14:paraId="49413C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  <w:p w14:paraId="77F0F4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 xml:space="preserve">                       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盖章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  <w:t>）</w:t>
            </w:r>
          </w:p>
          <w:p w14:paraId="09C33D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 xml:space="preserve">                          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年    月    日</w:t>
            </w:r>
          </w:p>
        </w:tc>
      </w:tr>
      <w:tr w14:paraId="0CD48F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841" w:type="pct"/>
            <w:noWrap w:val="0"/>
            <w:vAlign w:val="center"/>
          </w:tcPr>
          <w:p w14:paraId="6BDFAB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zh-CN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zh-CN" w:eastAsia="zh-CN"/>
              </w:rPr>
              <w:t>医保经办机构确认意见</w:t>
            </w:r>
          </w:p>
        </w:tc>
        <w:tc>
          <w:tcPr>
            <w:tcW w:w="4158" w:type="pct"/>
            <w:gridSpan w:val="7"/>
            <w:tcBorders>
              <w:left w:val="nil"/>
            </w:tcBorders>
            <w:noWrap w:val="0"/>
            <w:vAlign w:val="center"/>
          </w:tcPr>
          <w:p w14:paraId="3B3AB3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  <w:p w14:paraId="5BAD2A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 xml:space="preserve">                       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盖章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  <w:t>）</w:t>
            </w:r>
          </w:p>
          <w:p w14:paraId="4F4B5B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 xml:space="preserve">                          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年    月    日</w:t>
            </w:r>
          </w:p>
        </w:tc>
      </w:tr>
    </w:tbl>
    <w:p w14:paraId="1CA91A7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FA0906"/>
    <w:rsid w:val="1BFA0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next w:val="3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24"/>
      <w:lang w:val="en-US" w:eastAsia="zh-CN" w:bidi="ar-SA"/>
    </w:rPr>
  </w:style>
  <w:style w:type="paragraph" w:styleId="3">
    <w:name w:val="Title"/>
    <w:next w:val="1"/>
    <w:qFormat/>
    <w:uiPriority w:val="0"/>
    <w:pPr>
      <w:widowControl w:val="0"/>
      <w:spacing w:before="240" w:beforeLines="0" w:after="240" w:afterLines="0" w:line="360" w:lineRule="auto"/>
      <w:jc w:val="center"/>
      <w:outlineLvl w:val="0"/>
    </w:pPr>
    <w:rPr>
      <w:rFonts w:ascii="Arial" w:hAnsi="Arial" w:eastAsia="宋体" w:cs="Times New Roman"/>
      <w:b/>
      <w:kern w:val="2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2026-05-29T06:40:00Z</dcterms:created>
  <dc:creator>北梦木兮</dc:creator>
  <cp:lastModifiedBy>北梦木兮</cp:lastModifiedBy>
  <dcterms:modified xsi:type="dcterms:W3CDTF">2026-05-29T06:40:59Z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4EFFD23522B740F5985131DF097276DF_11</vt:lpwstr>
  </property>
  <property fmtid="{D5CDD505-2E9C-101B-9397-08002B2CF9AE}" pid="4" name="KSOTemplateDocerSaveRecord">
    <vt:lpwstr>eyJoZGlkIjoiYjc5OWFkZGI0MDc5NTQwMzhjODBkNTkwYzM5NjUyOWIiLCJ1c2VySWQiOiI0MzY4MjY4OTQifQ==</vt:lpwstr>
  </property>
</Properties>
</file>